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BA29A9" w14:textId="77777777" w:rsidR="001A23FB" w:rsidRPr="001A23FB" w:rsidRDefault="001A23FB" w:rsidP="001A23FB">
      <w:pPr>
        <w:shd w:val="clear" w:color="auto" w:fill="FFFFFF"/>
        <w:spacing w:before="450" w:after="150" w:line="384" w:lineRule="atLeast"/>
        <w:jc w:val="center"/>
        <w:textAlignment w:val="baseline"/>
        <w:outlineLvl w:val="0"/>
        <w:rPr>
          <w:rFonts w:eastAsia="Times New Roman" w:cs="Arial"/>
          <w:b/>
          <w:bCs/>
          <w:color w:val="000000"/>
          <w:kern w:val="36"/>
          <w:szCs w:val="24"/>
        </w:rPr>
      </w:pPr>
      <w:r w:rsidRPr="001A23FB">
        <w:rPr>
          <w:rFonts w:eastAsia="Times New Roman" w:cs="Arial"/>
          <w:b/>
          <w:bCs/>
          <w:color w:val="000000"/>
          <w:kern w:val="36"/>
          <w:szCs w:val="24"/>
        </w:rPr>
        <w:t>The Nuts and Bolts of Starting Your Law Firm Part II: Marketing to Launch Your Firm and Beyond</w:t>
      </w:r>
    </w:p>
    <w:p w14:paraId="11DD06FF" w14:textId="77777777" w:rsidR="001A23FB" w:rsidRPr="001A23FB" w:rsidRDefault="001A23FB" w:rsidP="001A23FB">
      <w:pPr>
        <w:rPr>
          <w:rFonts w:eastAsia="Times New Roman" w:cs="Arial"/>
          <w:szCs w:val="24"/>
        </w:rPr>
      </w:pPr>
      <w:r w:rsidRPr="001A23FB">
        <w:rPr>
          <w:rFonts w:eastAsia="Times New Roman" w:cs="Arial"/>
          <w:szCs w:val="24"/>
        </w:rPr>
        <w:pict w14:anchorId="11A017B5">
          <v:rect id="_x0000_i1025" style="width:0;height:1.5pt" o:hrstd="t" o:hrnoshade="t" o:hr="t" fillcolor="black" stroked="f"/>
        </w:pict>
      </w:r>
    </w:p>
    <w:p w14:paraId="67622CDE" w14:textId="77777777" w:rsidR="001A23FB" w:rsidRPr="001A23FB" w:rsidRDefault="001A23FB" w:rsidP="001A23FB">
      <w:pPr>
        <w:shd w:val="clear" w:color="auto" w:fill="FFFFFF"/>
        <w:spacing w:after="150"/>
        <w:jc w:val="center"/>
        <w:textAlignment w:val="baseline"/>
        <w:outlineLvl w:val="1"/>
        <w:rPr>
          <w:rFonts w:eastAsia="Times New Roman" w:cs="Arial"/>
          <w:b/>
          <w:bCs/>
          <w:i/>
          <w:iCs/>
          <w:color w:val="000000"/>
          <w:szCs w:val="24"/>
        </w:rPr>
      </w:pPr>
      <w:r w:rsidRPr="001A23FB">
        <w:rPr>
          <w:rFonts w:eastAsia="Times New Roman" w:cs="Arial"/>
          <w:b/>
          <w:bCs/>
          <w:i/>
          <w:iCs/>
          <w:color w:val="000000"/>
          <w:szCs w:val="24"/>
        </w:rPr>
        <w:t>Janet L. Falk, Ph.D.</w:t>
      </w:r>
    </w:p>
    <w:p w14:paraId="3C601E62" w14:textId="77777777" w:rsidR="001A23FB" w:rsidRPr="001A23FB" w:rsidRDefault="001A23FB" w:rsidP="001A23FB">
      <w:pPr>
        <w:shd w:val="clear" w:color="auto" w:fill="FFFFFF"/>
        <w:spacing w:before="100" w:after="100"/>
        <w:jc w:val="center"/>
        <w:textAlignment w:val="baseline"/>
        <w:outlineLvl w:val="2"/>
        <w:rPr>
          <w:rFonts w:eastAsia="Times New Roman" w:cs="Arial"/>
          <w:b/>
          <w:bCs/>
          <w:i/>
          <w:iCs/>
          <w:color w:val="000000"/>
          <w:szCs w:val="24"/>
        </w:rPr>
      </w:pPr>
      <w:r w:rsidRPr="001A23FB">
        <w:rPr>
          <w:rFonts w:eastAsia="Times New Roman" w:cs="Arial"/>
          <w:b/>
          <w:bCs/>
          <w:i/>
          <w:iCs/>
          <w:color w:val="000000"/>
          <w:szCs w:val="24"/>
        </w:rPr>
        <w:t>Falk Communications and Research</w:t>
      </w:r>
    </w:p>
    <w:p w14:paraId="4E7A785B" w14:textId="01629DB8" w:rsidR="001A23FB" w:rsidRPr="001A23FB" w:rsidRDefault="001A23FB" w:rsidP="001A23FB">
      <w:pPr>
        <w:shd w:val="clear" w:color="auto" w:fill="FFFFFF"/>
        <w:ind w:firstLine="300"/>
        <w:jc w:val="center"/>
        <w:textAlignment w:val="baseline"/>
        <w:rPr>
          <w:rFonts w:eastAsia="Times New Roman" w:cs="Arial"/>
          <w:color w:val="000000"/>
          <w:szCs w:val="24"/>
        </w:rPr>
      </w:pPr>
      <w:r w:rsidRPr="001A23FB">
        <w:rPr>
          <w:rFonts w:eastAsia="Times New Roman" w:cs="Arial"/>
          <w:i/>
          <w:iCs/>
          <w:color w:val="000000"/>
          <w:szCs w:val="24"/>
        </w:rPr>
        <w:t>This is Part II in a </w:t>
      </w:r>
      <w:hyperlink r:id="rId5" w:tgtFrame="QUOTES" w:history="1">
        <w:r w:rsidRPr="001A23FB">
          <w:rPr>
            <w:rFonts w:eastAsia="Times New Roman" w:cs="Arial"/>
            <w:b/>
            <w:bCs/>
            <w:i/>
            <w:iCs/>
            <w:color w:val="0000FF"/>
            <w:szCs w:val="24"/>
            <w:u w:val="single"/>
            <w:bdr w:val="none" w:sz="0" w:space="0" w:color="auto" w:frame="1"/>
          </w:rPr>
          <w:t>two-part series</w:t>
        </w:r>
      </w:hyperlink>
      <w:r w:rsidRPr="001A23FB">
        <w:rPr>
          <w:rFonts w:eastAsia="Times New Roman" w:cs="Arial"/>
          <w:i/>
          <w:iCs/>
          <w:color w:val="000000"/>
          <w:szCs w:val="24"/>
        </w:rPr>
        <w:t> about starting a solo or small practice. </w:t>
      </w:r>
      <w:r w:rsidR="00D23F3E">
        <w:rPr>
          <w:rFonts w:eastAsia="Times New Roman" w:cs="Arial"/>
          <w:i/>
          <w:iCs/>
          <w:color w:val="000000"/>
          <w:szCs w:val="24"/>
        </w:rPr>
        <w:br/>
      </w:r>
      <w:hyperlink r:id="rId6" w:tgtFrame="QUOTES" w:history="1">
        <w:r w:rsidRPr="001A23FB">
          <w:rPr>
            <w:rFonts w:eastAsia="Times New Roman" w:cs="Arial"/>
            <w:b/>
            <w:bCs/>
            <w:i/>
            <w:iCs/>
            <w:color w:val="0000FF"/>
            <w:szCs w:val="24"/>
            <w:u w:val="single"/>
            <w:bdr w:val="none" w:sz="0" w:space="0" w:color="auto" w:frame="1"/>
          </w:rPr>
          <w:t>Part I</w:t>
        </w:r>
      </w:hyperlink>
      <w:r w:rsidRPr="001A23FB">
        <w:rPr>
          <w:rFonts w:eastAsia="Times New Roman" w:cs="Arial"/>
          <w:i/>
          <w:iCs/>
          <w:color w:val="000000"/>
          <w:szCs w:val="24"/>
        </w:rPr>
        <w:t> discussed the operational aspects of starting a law firm.</w:t>
      </w:r>
      <w:r w:rsidR="00145598">
        <w:rPr>
          <w:rFonts w:eastAsia="Times New Roman" w:cs="Arial"/>
          <w:i/>
          <w:iCs/>
          <w:color w:val="000000"/>
          <w:szCs w:val="24"/>
        </w:rPr>
        <w:br/>
      </w:r>
    </w:p>
    <w:p w14:paraId="4B682455" w14:textId="77777777" w:rsidR="001A23FB" w:rsidRDefault="001A23FB" w:rsidP="001A23FB">
      <w:pPr>
        <w:shd w:val="clear" w:color="auto" w:fill="FFFFFF"/>
        <w:textAlignment w:val="baseline"/>
        <w:rPr>
          <w:rFonts w:eastAsia="Times New Roman" w:cs="Arial"/>
          <w:color w:val="000000"/>
          <w:szCs w:val="24"/>
        </w:rPr>
      </w:pPr>
      <w:r w:rsidRPr="001A23FB">
        <w:rPr>
          <w:rFonts w:eastAsia="Times New Roman" w:cs="Arial"/>
          <w:color w:val="000000"/>
          <w:szCs w:val="24"/>
        </w:rPr>
        <w:t>Congratulations on your plan to launch your legal practice. As you put into place the operational aspects of location, technology, staffing, financial systems, insurance and the like, you should also focus on how you will announce the existence of your new firm today and promote your services in the future.</w:t>
      </w:r>
    </w:p>
    <w:p w14:paraId="59DFEB87" w14:textId="77777777" w:rsidR="00145598" w:rsidRPr="001A23FB" w:rsidRDefault="00145598" w:rsidP="001A23FB">
      <w:pPr>
        <w:shd w:val="clear" w:color="auto" w:fill="FFFFFF"/>
        <w:textAlignment w:val="baseline"/>
        <w:rPr>
          <w:rFonts w:eastAsia="Times New Roman" w:cs="Arial"/>
          <w:color w:val="000000"/>
          <w:szCs w:val="24"/>
        </w:rPr>
      </w:pPr>
    </w:p>
    <w:p w14:paraId="7546B295"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Following are items on your check list for Public Relations and Marketing Communications activities to help you build awareness of your practice and grow it through the years.</w:t>
      </w:r>
    </w:p>
    <w:p w14:paraId="19BDC5A2" w14:textId="77777777" w:rsidR="00145598" w:rsidRPr="001A23FB" w:rsidRDefault="00145598" w:rsidP="001A23FB">
      <w:pPr>
        <w:shd w:val="clear" w:color="auto" w:fill="FFFFFF"/>
        <w:ind w:firstLine="300"/>
        <w:textAlignment w:val="baseline"/>
        <w:rPr>
          <w:rFonts w:eastAsia="Times New Roman" w:cs="Arial"/>
          <w:color w:val="000000"/>
          <w:szCs w:val="24"/>
        </w:rPr>
      </w:pPr>
    </w:p>
    <w:p w14:paraId="343DF8F0" w14:textId="77777777" w:rsidR="001A23FB" w:rsidRPr="001A23FB" w:rsidRDefault="001A23FB" w:rsidP="001A23FB">
      <w:pPr>
        <w:numPr>
          <w:ilvl w:val="0"/>
          <w:numId w:val="1"/>
        </w:numPr>
        <w:shd w:val="clear" w:color="auto" w:fill="FFFFFF"/>
        <w:spacing w:line="320" w:lineRule="atLeast"/>
        <w:textAlignment w:val="baseline"/>
        <w:rPr>
          <w:rFonts w:eastAsia="Times New Roman" w:cs="Arial"/>
          <w:color w:val="000000"/>
          <w:szCs w:val="24"/>
        </w:rPr>
      </w:pPr>
      <w:r w:rsidRPr="001A23FB">
        <w:rPr>
          <w:rFonts w:eastAsia="Times New Roman" w:cs="Arial"/>
          <w:color w:val="000000"/>
          <w:szCs w:val="24"/>
          <w:bdr w:val="none" w:sz="0" w:space="0" w:color="auto" w:frame="1"/>
        </w:rPr>
        <w:t> </w:t>
      </w:r>
      <w:hyperlink r:id="rId7" w:anchor="ID0EQB" w:history="1">
        <w:r w:rsidRPr="001A23FB">
          <w:rPr>
            <w:rFonts w:eastAsia="Times New Roman" w:cs="Arial"/>
            <w:b/>
            <w:bCs/>
            <w:color w:val="000080"/>
            <w:szCs w:val="24"/>
            <w:u w:val="single"/>
            <w:bdr w:val="none" w:sz="0" w:space="0" w:color="auto" w:frame="1"/>
          </w:rPr>
          <w:t>Website</w:t>
        </w:r>
      </w:hyperlink>
    </w:p>
    <w:p w14:paraId="4883DDF0" w14:textId="77777777" w:rsidR="001A23FB" w:rsidRPr="001A23FB" w:rsidRDefault="001A23FB" w:rsidP="001A23FB">
      <w:pPr>
        <w:numPr>
          <w:ilvl w:val="0"/>
          <w:numId w:val="1"/>
        </w:numPr>
        <w:shd w:val="clear" w:color="auto" w:fill="FFFFFF"/>
        <w:spacing w:line="320" w:lineRule="atLeast"/>
        <w:textAlignment w:val="baseline"/>
        <w:rPr>
          <w:rFonts w:eastAsia="Times New Roman" w:cs="Arial"/>
          <w:color w:val="000000"/>
          <w:szCs w:val="24"/>
        </w:rPr>
      </w:pPr>
      <w:r w:rsidRPr="001A23FB">
        <w:rPr>
          <w:rFonts w:eastAsia="Times New Roman" w:cs="Arial"/>
          <w:color w:val="000000"/>
          <w:szCs w:val="24"/>
          <w:bdr w:val="none" w:sz="0" w:space="0" w:color="auto" w:frame="1"/>
        </w:rPr>
        <w:t> </w:t>
      </w:r>
      <w:hyperlink r:id="rId8" w:anchor="ID0EKH" w:history="1">
        <w:r w:rsidRPr="001A23FB">
          <w:rPr>
            <w:rFonts w:eastAsia="Times New Roman" w:cs="Arial"/>
            <w:b/>
            <w:bCs/>
            <w:color w:val="000080"/>
            <w:szCs w:val="24"/>
            <w:u w:val="single"/>
            <w:bdr w:val="none" w:sz="0" w:space="0" w:color="auto" w:frame="1"/>
          </w:rPr>
          <w:t>Logo, Stationery and Business Cards</w:t>
        </w:r>
      </w:hyperlink>
    </w:p>
    <w:p w14:paraId="05E6165C" w14:textId="77777777" w:rsidR="001A23FB" w:rsidRPr="001A23FB" w:rsidRDefault="001A23FB" w:rsidP="001A23FB">
      <w:pPr>
        <w:numPr>
          <w:ilvl w:val="0"/>
          <w:numId w:val="1"/>
        </w:numPr>
        <w:shd w:val="clear" w:color="auto" w:fill="FFFFFF"/>
        <w:spacing w:line="320" w:lineRule="atLeast"/>
        <w:textAlignment w:val="baseline"/>
        <w:rPr>
          <w:rFonts w:eastAsia="Times New Roman" w:cs="Arial"/>
          <w:color w:val="000000"/>
          <w:szCs w:val="24"/>
        </w:rPr>
      </w:pPr>
      <w:r w:rsidRPr="001A23FB">
        <w:rPr>
          <w:rFonts w:eastAsia="Times New Roman" w:cs="Arial"/>
          <w:color w:val="000000"/>
          <w:szCs w:val="24"/>
          <w:bdr w:val="none" w:sz="0" w:space="0" w:color="auto" w:frame="1"/>
        </w:rPr>
        <w:t> </w:t>
      </w:r>
      <w:hyperlink r:id="rId9" w:anchor="ID0E2BAC" w:history="1">
        <w:r w:rsidRPr="001A23FB">
          <w:rPr>
            <w:rFonts w:eastAsia="Times New Roman" w:cs="Arial"/>
            <w:b/>
            <w:bCs/>
            <w:color w:val="000080"/>
            <w:szCs w:val="24"/>
            <w:u w:val="single"/>
            <w:bdr w:val="none" w:sz="0" w:space="0" w:color="auto" w:frame="1"/>
          </w:rPr>
          <w:t>Database of Contacts</w:t>
        </w:r>
      </w:hyperlink>
    </w:p>
    <w:p w14:paraId="66F4768D" w14:textId="77777777" w:rsidR="001A23FB" w:rsidRPr="001A23FB" w:rsidRDefault="001A23FB" w:rsidP="001A23FB">
      <w:pPr>
        <w:numPr>
          <w:ilvl w:val="0"/>
          <w:numId w:val="1"/>
        </w:numPr>
        <w:shd w:val="clear" w:color="auto" w:fill="FFFFFF"/>
        <w:spacing w:line="320" w:lineRule="atLeast"/>
        <w:textAlignment w:val="baseline"/>
        <w:rPr>
          <w:rFonts w:eastAsia="Times New Roman" w:cs="Arial"/>
          <w:color w:val="000000"/>
          <w:szCs w:val="24"/>
        </w:rPr>
      </w:pPr>
      <w:r w:rsidRPr="001A23FB">
        <w:rPr>
          <w:rFonts w:eastAsia="Times New Roman" w:cs="Arial"/>
          <w:color w:val="000000"/>
          <w:szCs w:val="24"/>
          <w:bdr w:val="none" w:sz="0" w:space="0" w:color="auto" w:frame="1"/>
        </w:rPr>
        <w:t> </w:t>
      </w:r>
      <w:hyperlink r:id="rId10" w:anchor="ID0EYDAC" w:history="1">
        <w:r w:rsidRPr="001A23FB">
          <w:rPr>
            <w:rFonts w:eastAsia="Times New Roman" w:cs="Arial"/>
            <w:b/>
            <w:bCs/>
            <w:color w:val="000080"/>
            <w:szCs w:val="24"/>
            <w:u w:val="single"/>
            <w:bdr w:val="none" w:sz="0" w:space="0" w:color="auto" w:frame="1"/>
          </w:rPr>
          <w:t>Announcement and Press Release</w:t>
        </w:r>
      </w:hyperlink>
    </w:p>
    <w:p w14:paraId="4B74E2BA" w14:textId="77777777" w:rsidR="001A23FB" w:rsidRPr="001A23FB" w:rsidRDefault="001A23FB" w:rsidP="001A23FB">
      <w:pPr>
        <w:numPr>
          <w:ilvl w:val="0"/>
          <w:numId w:val="1"/>
        </w:numPr>
        <w:shd w:val="clear" w:color="auto" w:fill="FFFFFF"/>
        <w:spacing w:line="320" w:lineRule="atLeast"/>
        <w:textAlignment w:val="baseline"/>
        <w:rPr>
          <w:rFonts w:eastAsia="Times New Roman" w:cs="Arial"/>
          <w:color w:val="000000"/>
          <w:szCs w:val="24"/>
        </w:rPr>
      </w:pPr>
      <w:r w:rsidRPr="001A23FB">
        <w:rPr>
          <w:rFonts w:eastAsia="Times New Roman" w:cs="Arial"/>
          <w:color w:val="000000"/>
          <w:szCs w:val="24"/>
          <w:bdr w:val="none" w:sz="0" w:space="0" w:color="auto" w:frame="1"/>
        </w:rPr>
        <w:t> </w:t>
      </w:r>
      <w:hyperlink r:id="rId11" w:anchor="ID0ESFAC" w:history="1">
        <w:r w:rsidRPr="001A23FB">
          <w:rPr>
            <w:rFonts w:eastAsia="Times New Roman" w:cs="Arial"/>
            <w:b/>
            <w:bCs/>
            <w:color w:val="000080"/>
            <w:szCs w:val="24"/>
            <w:u w:val="single"/>
            <w:bdr w:val="none" w:sz="0" w:space="0" w:color="auto" w:frame="1"/>
          </w:rPr>
          <w:t>Social Media Profiles and Activity</w:t>
        </w:r>
      </w:hyperlink>
    </w:p>
    <w:p w14:paraId="5E2ADBCD" w14:textId="77777777" w:rsidR="001A23FB" w:rsidRPr="001A23FB" w:rsidRDefault="001A23FB" w:rsidP="001A23FB">
      <w:pPr>
        <w:numPr>
          <w:ilvl w:val="0"/>
          <w:numId w:val="1"/>
        </w:numPr>
        <w:shd w:val="clear" w:color="auto" w:fill="FFFFFF"/>
        <w:spacing w:line="320" w:lineRule="atLeast"/>
        <w:textAlignment w:val="baseline"/>
        <w:rPr>
          <w:rFonts w:eastAsia="Times New Roman" w:cs="Arial"/>
          <w:color w:val="000000"/>
          <w:szCs w:val="24"/>
        </w:rPr>
      </w:pPr>
      <w:r w:rsidRPr="001A23FB">
        <w:rPr>
          <w:rFonts w:eastAsia="Times New Roman" w:cs="Arial"/>
          <w:color w:val="000000"/>
          <w:szCs w:val="24"/>
          <w:bdr w:val="none" w:sz="0" w:space="0" w:color="auto" w:frame="1"/>
        </w:rPr>
        <w:t> </w:t>
      </w:r>
      <w:hyperlink r:id="rId12" w:anchor="ID0E2GAC" w:history="1">
        <w:r w:rsidRPr="001A23FB">
          <w:rPr>
            <w:rFonts w:eastAsia="Times New Roman" w:cs="Arial"/>
            <w:b/>
            <w:bCs/>
            <w:color w:val="000080"/>
            <w:szCs w:val="24"/>
            <w:u w:val="single"/>
            <w:bdr w:val="none" w:sz="0" w:space="0" w:color="auto" w:frame="1"/>
          </w:rPr>
          <w:t>Networking Groups</w:t>
        </w:r>
      </w:hyperlink>
    </w:p>
    <w:p w14:paraId="2D3F2655" w14:textId="77777777" w:rsidR="001A23FB" w:rsidRPr="001A23FB" w:rsidRDefault="001A23FB" w:rsidP="001A23FB">
      <w:pPr>
        <w:numPr>
          <w:ilvl w:val="0"/>
          <w:numId w:val="1"/>
        </w:numPr>
        <w:shd w:val="clear" w:color="auto" w:fill="FFFFFF"/>
        <w:spacing w:line="320" w:lineRule="atLeast"/>
        <w:textAlignment w:val="baseline"/>
        <w:rPr>
          <w:rFonts w:eastAsia="Times New Roman" w:cs="Arial"/>
          <w:color w:val="000000"/>
          <w:szCs w:val="24"/>
        </w:rPr>
      </w:pPr>
      <w:r w:rsidRPr="001A23FB">
        <w:rPr>
          <w:rFonts w:eastAsia="Times New Roman" w:cs="Arial"/>
          <w:color w:val="000000"/>
          <w:szCs w:val="24"/>
          <w:bdr w:val="none" w:sz="0" w:space="0" w:color="auto" w:frame="1"/>
        </w:rPr>
        <w:t> </w:t>
      </w:r>
      <w:hyperlink r:id="rId13" w:anchor="ID0EGIAC" w:history="1">
        <w:r w:rsidRPr="001A23FB">
          <w:rPr>
            <w:rFonts w:eastAsia="Times New Roman" w:cs="Arial"/>
            <w:b/>
            <w:bCs/>
            <w:color w:val="000080"/>
            <w:szCs w:val="24"/>
            <w:u w:val="single"/>
            <w:bdr w:val="none" w:sz="0" w:space="0" w:color="auto" w:frame="1"/>
          </w:rPr>
          <w:t>FREE Informative Material</w:t>
        </w:r>
      </w:hyperlink>
    </w:p>
    <w:p w14:paraId="6AAE6311" w14:textId="77777777" w:rsidR="001A23FB" w:rsidRPr="001A23FB" w:rsidRDefault="001A23FB" w:rsidP="001A23FB">
      <w:pPr>
        <w:numPr>
          <w:ilvl w:val="0"/>
          <w:numId w:val="1"/>
        </w:numPr>
        <w:shd w:val="clear" w:color="auto" w:fill="FFFFFF"/>
        <w:spacing w:line="320" w:lineRule="atLeast"/>
        <w:textAlignment w:val="baseline"/>
        <w:rPr>
          <w:rFonts w:eastAsia="Times New Roman" w:cs="Arial"/>
          <w:color w:val="000000"/>
          <w:szCs w:val="24"/>
        </w:rPr>
      </w:pPr>
      <w:r w:rsidRPr="001A23FB">
        <w:rPr>
          <w:rFonts w:eastAsia="Times New Roman" w:cs="Arial"/>
          <w:color w:val="000000"/>
          <w:szCs w:val="24"/>
          <w:bdr w:val="none" w:sz="0" w:space="0" w:color="auto" w:frame="1"/>
        </w:rPr>
        <w:t> </w:t>
      </w:r>
      <w:hyperlink r:id="rId14" w:anchor="ID0EPKAC" w:history="1">
        <w:r w:rsidRPr="001A23FB">
          <w:rPr>
            <w:rFonts w:eastAsia="Times New Roman" w:cs="Arial"/>
            <w:b/>
            <w:bCs/>
            <w:color w:val="000080"/>
            <w:szCs w:val="24"/>
            <w:u w:val="single"/>
            <w:bdr w:val="none" w:sz="0" w:space="0" w:color="auto" w:frame="1"/>
          </w:rPr>
          <w:t>Media Contact</w:t>
        </w:r>
      </w:hyperlink>
    </w:p>
    <w:p w14:paraId="3F1B7B5C" w14:textId="77777777" w:rsidR="001A23FB" w:rsidRPr="001A23FB" w:rsidRDefault="001A23FB" w:rsidP="001A23FB">
      <w:pPr>
        <w:numPr>
          <w:ilvl w:val="0"/>
          <w:numId w:val="1"/>
        </w:numPr>
        <w:shd w:val="clear" w:color="auto" w:fill="FFFFFF"/>
        <w:spacing w:line="320" w:lineRule="atLeast"/>
        <w:textAlignment w:val="baseline"/>
        <w:rPr>
          <w:rFonts w:eastAsia="Times New Roman" w:cs="Arial"/>
          <w:color w:val="000000"/>
          <w:szCs w:val="24"/>
        </w:rPr>
      </w:pPr>
      <w:r w:rsidRPr="001A23FB">
        <w:rPr>
          <w:rFonts w:eastAsia="Times New Roman" w:cs="Arial"/>
          <w:color w:val="000000"/>
          <w:szCs w:val="24"/>
          <w:bdr w:val="none" w:sz="0" w:space="0" w:color="auto" w:frame="1"/>
        </w:rPr>
        <w:t> </w:t>
      </w:r>
      <w:hyperlink r:id="rId15" w:anchor="ID0E4LAC" w:history="1">
        <w:r w:rsidRPr="001A23FB">
          <w:rPr>
            <w:rFonts w:eastAsia="Times New Roman" w:cs="Arial"/>
            <w:b/>
            <w:bCs/>
            <w:color w:val="000080"/>
            <w:szCs w:val="24"/>
            <w:u w:val="single"/>
            <w:bdr w:val="none" w:sz="0" w:space="0" w:color="auto" w:frame="1"/>
          </w:rPr>
          <w:t>Writing</w:t>
        </w:r>
      </w:hyperlink>
    </w:p>
    <w:p w14:paraId="1C585FC0" w14:textId="77777777" w:rsidR="001A23FB" w:rsidRPr="001A23FB" w:rsidRDefault="001A23FB" w:rsidP="001A23FB">
      <w:pPr>
        <w:numPr>
          <w:ilvl w:val="0"/>
          <w:numId w:val="1"/>
        </w:numPr>
        <w:shd w:val="clear" w:color="auto" w:fill="FFFFFF"/>
        <w:spacing w:line="320" w:lineRule="atLeast"/>
        <w:textAlignment w:val="baseline"/>
        <w:rPr>
          <w:rFonts w:eastAsia="Times New Roman" w:cs="Arial"/>
          <w:color w:val="000000"/>
          <w:szCs w:val="24"/>
        </w:rPr>
      </w:pPr>
      <w:r w:rsidRPr="001A23FB">
        <w:rPr>
          <w:rFonts w:eastAsia="Times New Roman" w:cs="Arial"/>
          <w:color w:val="000000"/>
          <w:szCs w:val="24"/>
          <w:bdr w:val="none" w:sz="0" w:space="0" w:color="auto" w:frame="1"/>
        </w:rPr>
        <w:t> </w:t>
      </w:r>
      <w:hyperlink r:id="rId16" w:anchor="ID0EAPAC" w:history="1">
        <w:r w:rsidRPr="001A23FB">
          <w:rPr>
            <w:rFonts w:eastAsia="Times New Roman" w:cs="Arial"/>
            <w:b/>
            <w:bCs/>
            <w:color w:val="000080"/>
            <w:szCs w:val="24"/>
            <w:u w:val="single"/>
            <w:bdr w:val="none" w:sz="0" w:space="0" w:color="auto" w:frame="1"/>
          </w:rPr>
          <w:t>Newsletter</w:t>
        </w:r>
      </w:hyperlink>
    </w:p>
    <w:p w14:paraId="055E0EBD" w14:textId="77777777" w:rsidR="001A23FB" w:rsidRPr="001A23FB" w:rsidRDefault="001A23FB" w:rsidP="001A23FB">
      <w:pPr>
        <w:numPr>
          <w:ilvl w:val="0"/>
          <w:numId w:val="1"/>
        </w:numPr>
        <w:shd w:val="clear" w:color="auto" w:fill="FFFFFF"/>
        <w:spacing w:line="320" w:lineRule="atLeast"/>
        <w:textAlignment w:val="baseline"/>
        <w:rPr>
          <w:rFonts w:eastAsia="Times New Roman" w:cs="Arial"/>
          <w:color w:val="000000"/>
          <w:szCs w:val="24"/>
        </w:rPr>
      </w:pPr>
      <w:r w:rsidRPr="001A23FB">
        <w:rPr>
          <w:rFonts w:eastAsia="Times New Roman" w:cs="Arial"/>
          <w:color w:val="000000"/>
          <w:szCs w:val="24"/>
          <w:bdr w:val="none" w:sz="0" w:space="0" w:color="auto" w:frame="1"/>
        </w:rPr>
        <w:t> </w:t>
      </w:r>
      <w:hyperlink r:id="rId17" w:anchor="ID0ERBAE" w:history="1">
        <w:r w:rsidRPr="001A23FB">
          <w:rPr>
            <w:rFonts w:eastAsia="Times New Roman" w:cs="Arial"/>
            <w:b/>
            <w:bCs/>
            <w:color w:val="000080"/>
            <w:szCs w:val="24"/>
            <w:u w:val="single"/>
            <w:bdr w:val="none" w:sz="0" w:space="0" w:color="auto" w:frame="1"/>
          </w:rPr>
          <w:t>Speaking</w:t>
        </w:r>
      </w:hyperlink>
    </w:p>
    <w:p w14:paraId="04680ECD" w14:textId="77777777" w:rsidR="001A23FB" w:rsidRPr="001A23FB" w:rsidRDefault="001A23FB" w:rsidP="001A23FB">
      <w:pPr>
        <w:numPr>
          <w:ilvl w:val="0"/>
          <w:numId w:val="1"/>
        </w:numPr>
        <w:shd w:val="clear" w:color="auto" w:fill="FFFFFF"/>
        <w:spacing w:line="320" w:lineRule="atLeast"/>
        <w:textAlignment w:val="baseline"/>
        <w:rPr>
          <w:rFonts w:eastAsia="Times New Roman" w:cs="Arial"/>
          <w:color w:val="000000"/>
          <w:szCs w:val="24"/>
        </w:rPr>
      </w:pPr>
      <w:r w:rsidRPr="001A23FB">
        <w:rPr>
          <w:rFonts w:eastAsia="Times New Roman" w:cs="Arial"/>
          <w:color w:val="000000"/>
          <w:szCs w:val="24"/>
          <w:bdr w:val="none" w:sz="0" w:space="0" w:color="auto" w:frame="1"/>
        </w:rPr>
        <w:t> </w:t>
      </w:r>
      <w:hyperlink r:id="rId18" w:anchor="ID0EMDAE" w:history="1">
        <w:r w:rsidRPr="001A23FB">
          <w:rPr>
            <w:rFonts w:eastAsia="Times New Roman" w:cs="Arial"/>
            <w:b/>
            <w:bCs/>
            <w:color w:val="000080"/>
            <w:szCs w:val="24"/>
            <w:u w:val="single"/>
            <w:bdr w:val="none" w:sz="0" w:space="0" w:color="auto" w:frame="1"/>
          </w:rPr>
          <w:t>Prioritize</w:t>
        </w:r>
      </w:hyperlink>
    </w:p>
    <w:p w14:paraId="652A5C34" w14:textId="77777777" w:rsidR="00145598" w:rsidRDefault="00145598" w:rsidP="001A23FB">
      <w:pPr>
        <w:shd w:val="clear" w:color="auto" w:fill="FFFFFF"/>
        <w:spacing w:line="384" w:lineRule="atLeast"/>
        <w:ind w:left="400"/>
        <w:textAlignment w:val="baseline"/>
        <w:outlineLvl w:val="0"/>
        <w:rPr>
          <w:rFonts w:eastAsia="Times New Roman" w:cs="Arial"/>
          <w:b/>
          <w:bCs/>
          <w:color w:val="000000"/>
          <w:kern w:val="36"/>
          <w:szCs w:val="24"/>
          <w:bdr w:val="none" w:sz="0" w:space="0" w:color="auto" w:frame="1"/>
        </w:rPr>
      </w:pPr>
      <w:bookmarkStart w:id="0" w:name="ID0EQB"/>
      <w:bookmarkEnd w:id="0"/>
    </w:p>
    <w:p w14:paraId="270C9369" w14:textId="4111DBCF" w:rsidR="001A23FB" w:rsidRPr="001A23FB" w:rsidRDefault="001A23FB" w:rsidP="001A23FB">
      <w:pPr>
        <w:shd w:val="clear" w:color="auto" w:fill="FFFFFF"/>
        <w:spacing w:line="384" w:lineRule="atLeast"/>
        <w:ind w:left="400"/>
        <w:textAlignment w:val="baseline"/>
        <w:outlineLvl w:val="0"/>
        <w:rPr>
          <w:rFonts w:eastAsia="Times New Roman" w:cs="Arial"/>
          <w:b/>
          <w:bCs/>
          <w:color w:val="000000"/>
          <w:kern w:val="36"/>
          <w:szCs w:val="24"/>
        </w:rPr>
      </w:pPr>
      <w:r w:rsidRPr="001A23FB">
        <w:rPr>
          <w:rFonts w:eastAsia="Times New Roman" w:cs="Arial"/>
          <w:b/>
          <w:bCs/>
          <w:color w:val="000000"/>
          <w:kern w:val="36"/>
          <w:szCs w:val="24"/>
          <w:bdr w:val="none" w:sz="0" w:space="0" w:color="auto" w:frame="1"/>
        </w:rPr>
        <w:t>Website</w:t>
      </w:r>
    </w:p>
    <w:p w14:paraId="287FDAD1"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No viable business can exist without a website, which requires a Uniform Resource Locator, or URL, on the internet. Before you register and purchase this </w:t>
      </w:r>
      <w:r w:rsidRPr="001A23FB">
        <w:rPr>
          <w:rFonts w:eastAsia="Times New Roman" w:cs="Arial"/>
          <w:i/>
          <w:iCs/>
          <w:color w:val="000000"/>
          <w:szCs w:val="24"/>
        </w:rPr>
        <w:t>domain name</w:t>
      </w:r>
      <w:r w:rsidRPr="001A23FB">
        <w:rPr>
          <w:rFonts w:eastAsia="Times New Roman" w:cs="Arial"/>
          <w:color w:val="000000"/>
          <w:szCs w:val="24"/>
        </w:rPr>
        <w:t>, conduct an online search to determine whether the name you desire is available or has already been acquired. If it is taken already, consider adding LLP, PC or PLLC as appropriate. You can also consider appending the postal code for your state (NY for New York).</w:t>
      </w:r>
    </w:p>
    <w:p w14:paraId="139BF108" w14:textId="77777777" w:rsidR="00E9464D" w:rsidRPr="001A23FB" w:rsidRDefault="00E9464D" w:rsidP="001A23FB">
      <w:pPr>
        <w:shd w:val="clear" w:color="auto" w:fill="FFFFFF"/>
        <w:ind w:firstLine="300"/>
        <w:textAlignment w:val="baseline"/>
        <w:rPr>
          <w:rFonts w:eastAsia="Times New Roman" w:cs="Arial"/>
          <w:color w:val="000000"/>
          <w:szCs w:val="24"/>
        </w:rPr>
      </w:pPr>
    </w:p>
    <w:p w14:paraId="4BFA5C31" w14:textId="77777777" w:rsidR="001A23FB" w:rsidRP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Develop initial content for the website, no matter how minimal. Address the essential questions as if you are a reporter:</w:t>
      </w:r>
    </w:p>
    <w:p w14:paraId="1899D8EC" w14:textId="77777777" w:rsidR="00E9464D" w:rsidRPr="00E9464D" w:rsidRDefault="00E9464D" w:rsidP="00E9464D">
      <w:pPr>
        <w:pStyle w:val="ListParagraph"/>
        <w:numPr>
          <w:ilvl w:val="0"/>
          <w:numId w:val="2"/>
        </w:numPr>
        <w:shd w:val="clear" w:color="auto" w:fill="FFFFFF"/>
        <w:textAlignment w:val="baseline"/>
        <w:rPr>
          <w:rFonts w:eastAsia="Times New Roman" w:cs="Arial"/>
          <w:color w:val="000000"/>
          <w:szCs w:val="24"/>
        </w:rPr>
      </w:pPr>
      <w:r w:rsidRPr="00E9464D">
        <w:rPr>
          <w:rFonts w:eastAsia="Times New Roman" w:cs="Arial"/>
          <w:color w:val="000000"/>
          <w:szCs w:val="24"/>
        </w:rPr>
        <w:lastRenderedPageBreak/>
        <w:t>Who are you?</w:t>
      </w:r>
    </w:p>
    <w:p w14:paraId="0F405020" w14:textId="77777777" w:rsidR="00E9464D" w:rsidRPr="00E9464D" w:rsidRDefault="00E9464D" w:rsidP="00E9464D">
      <w:pPr>
        <w:pStyle w:val="ListParagraph"/>
        <w:numPr>
          <w:ilvl w:val="0"/>
          <w:numId w:val="2"/>
        </w:numPr>
        <w:shd w:val="clear" w:color="auto" w:fill="FFFFFF"/>
        <w:textAlignment w:val="baseline"/>
        <w:rPr>
          <w:rFonts w:eastAsia="Times New Roman" w:cs="Arial"/>
          <w:color w:val="000000"/>
          <w:szCs w:val="24"/>
        </w:rPr>
      </w:pPr>
      <w:r w:rsidRPr="00E9464D">
        <w:rPr>
          <w:rFonts w:eastAsia="Times New Roman" w:cs="Arial"/>
          <w:color w:val="000000"/>
          <w:szCs w:val="24"/>
        </w:rPr>
        <w:t>What do you do?</w:t>
      </w:r>
    </w:p>
    <w:p w14:paraId="5EAF9C97" w14:textId="1972E964" w:rsidR="001A23FB" w:rsidRPr="001A23FB" w:rsidRDefault="00E9464D" w:rsidP="00E34E5F">
      <w:pPr>
        <w:numPr>
          <w:ilvl w:val="0"/>
          <w:numId w:val="2"/>
        </w:numPr>
        <w:shd w:val="clear" w:color="auto" w:fill="FFFFFF"/>
        <w:ind w:left="1020" w:hanging="660"/>
        <w:textAlignment w:val="baseline"/>
        <w:rPr>
          <w:rFonts w:eastAsia="Times New Roman" w:cs="Arial"/>
          <w:color w:val="000000"/>
          <w:szCs w:val="24"/>
        </w:rPr>
      </w:pPr>
      <w:r w:rsidRPr="001A23FB">
        <w:rPr>
          <w:rFonts w:eastAsia="Times New Roman" w:cs="Arial"/>
          <w:color w:val="000000"/>
          <w:szCs w:val="24"/>
        </w:rPr>
        <w:t>Who are your clients?</w:t>
      </w:r>
    </w:p>
    <w:p w14:paraId="76202B19" w14:textId="3A945DFB" w:rsidR="001A23FB" w:rsidRPr="001A23FB" w:rsidRDefault="00E9464D" w:rsidP="00E34E5F">
      <w:pPr>
        <w:numPr>
          <w:ilvl w:val="0"/>
          <w:numId w:val="2"/>
        </w:numPr>
        <w:shd w:val="clear" w:color="auto" w:fill="FFFFFF"/>
        <w:ind w:left="1020" w:hanging="660"/>
        <w:textAlignment w:val="baseline"/>
        <w:rPr>
          <w:rFonts w:eastAsia="Times New Roman" w:cs="Arial"/>
          <w:color w:val="000000"/>
          <w:szCs w:val="24"/>
        </w:rPr>
      </w:pPr>
      <w:r w:rsidRPr="001A23FB">
        <w:rPr>
          <w:rFonts w:eastAsia="Times New Roman" w:cs="Arial"/>
          <w:color w:val="000000"/>
          <w:szCs w:val="24"/>
        </w:rPr>
        <w:t>Why should they care about what you do? In other words, what might happen if they do not follow your sage advice?</w:t>
      </w:r>
    </w:p>
    <w:p w14:paraId="4B2242EF" w14:textId="0B059DAF" w:rsidR="001A23FB" w:rsidRPr="001A23FB" w:rsidRDefault="001A23FB" w:rsidP="001A23FB">
      <w:pPr>
        <w:shd w:val="clear" w:color="auto" w:fill="FFFFFF"/>
        <w:ind w:left="1020"/>
        <w:textAlignment w:val="baseline"/>
        <w:rPr>
          <w:rFonts w:eastAsia="Times New Roman" w:cs="Arial"/>
          <w:color w:val="000000"/>
          <w:szCs w:val="24"/>
        </w:rPr>
      </w:pPr>
    </w:p>
    <w:p w14:paraId="7C6EB78B" w14:textId="77777777" w:rsidR="001A23FB" w:rsidRPr="001A23FB" w:rsidRDefault="001A23FB" w:rsidP="001A23FB">
      <w:pPr>
        <w:shd w:val="clear" w:color="auto" w:fill="FFFFFF"/>
        <w:textAlignment w:val="baseline"/>
        <w:rPr>
          <w:rFonts w:eastAsia="Times New Roman" w:cs="Arial"/>
          <w:color w:val="000000"/>
          <w:szCs w:val="24"/>
        </w:rPr>
      </w:pPr>
      <w:r w:rsidRPr="001A23FB">
        <w:rPr>
          <w:rFonts w:eastAsia="Times New Roman" w:cs="Arial"/>
          <w:color w:val="000000"/>
          <w:szCs w:val="24"/>
        </w:rPr>
        <w:t>The basic answers are:</w:t>
      </w:r>
    </w:p>
    <w:p w14:paraId="3E843ED7" w14:textId="1B8FD998" w:rsidR="001A23FB" w:rsidRPr="001A23FB" w:rsidRDefault="00E34E5F" w:rsidP="00E34E5F">
      <w:pPr>
        <w:numPr>
          <w:ilvl w:val="0"/>
          <w:numId w:val="3"/>
        </w:numPr>
        <w:shd w:val="clear" w:color="auto" w:fill="FFFFFF"/>
        <w:ind w:left="1020" w:hanging="660"/>
        <w:textAlignment w:val="baseline"/>
        <w:rPr>
          <w:rFonts w:eastAsia="Times New Roman" w:cs="Arial"/>
          <w:color w:val="000000"/>
          <w:szCs w:val="24"/>
        </w:rPr>
      </w:pPr>
      <w:r w:rsidRPr="001A23FB">
        <w:rPr>
          <w:rFonts w:eastAsia="Times New Roman" w:cs="Arial"/>
          <w:color w:val="000000"/>
          <w:szCs w:val="24"/>
        </w:rPr>
        <w:t>Your name, professional headshot and bio (up to 250 words)</w:t>
      </w:r>
    </w:p>
    <w:p w14:paraId="6F8425C4" w14:textId="77777777" w:rsidR="00E34E5F" w:rsidRPr="00E34E5F" w:rsidRDefault="00E34E5F" w:rsidP="00E34E5F">
      <w:pPr>
        <w:pStyle w:val="ListParagraph"/>
        <w:numPr>
          <w:ilvl w:val="0"/>
          <w:numId w:val="3"/>
        </w:numPr>
        <w:shd w:val="clear" w:color="auto" w:fill="FFFFFF"/>
        <w:textAlignment w:val="baseline"/>
        <w:rPr>
          <w:rFonts w:eastAsia="Times New Roman" w:cs="Arial"/>
          <w:color w:val="000000"/>
          <w:szCs w:val="24"/>
        </w:rPr>
      </w:pPr>
      <w:r w:rsidRPr="00E34E5F">
        <w:rPr>
          <w:rFonts w:eastAsia="Times New Roman" w:cs="Arial"/>
          <w:color w:val="000000"/>
          <w:szCs w:val="24"/>
        </w:rPr>
        <w:t>Description of your practice and the primary industries where you focus your services: transactions, litigation or advisory</w:t>
      </w:r>
    </w:p>
    <w:p w14:paraId="243DF5C3" w14:textId="034BCE09" w:rsidR="001A23FB" w:rsidRPr="001A23FB" w:rsidRDefault="001A23FB" w:rsidP="00E34E5F">
      <w:pPr>
        <w:shd w:val="clear" w:color="auto" w:fill="FFFFFF"/>
        <w:textAlignment w:val="baseline"/>
        <w:rPr>
          <w:rFonts w:eastAsia="Times New Roman" w:cs="Arial"/>
          <w:color w:val="000000"/>
          <w:szCs w:val="24"/>
        </w:rPr>
      </w:pPr>
    </w:p>
    <w:p w14:paraId="318B7AF5" w14:textId="2B7F30BC" w:rsidR="001A23FB" w:rsidRP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To explore these four essential questions more fully:</w:t>
      </w:r>
      <w:r w:rsidR="000066DB">
        <w:rPr>
          <w:rFonts w:eastAsia="Times New Roman" w:cs="Arial"/>
          <w:color w:val="000000"/>
          <w:szCs w:val="24"/>
        </w:rPr>
        <w:br/>
      </w:r>
    </w:p>
    <w:p w14:paraId="4EF8E670"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Your bio does not retrace your fabulous education and your glorious career in chronological order in detail. Instead, use </w:t>
      </w:r>
      <w:r w:rsidRPr="001A23FB">
        <w:rPr>
          <w:rFonts w:eastAsia="Times New Roman" w:cs="Arial"/>
          <w:i/>
          <w:iCs/>
          <w:color w:val="000000"/>
          <w:szCs w:val="24"/>
        </w:rPr>
        <w:t>reverse chronological order</w:t>
      </w:r>
      <w:r w:rsidRPr="001A23FB">
        <w:rPr>
          <w:rFonts w:eastAsia="Times New Roman" w:cs="Arial"/>
          <w:color w:val="000000"/>
          <w:szCs w:val="24"/>
        </w:rPr>
        <w:t>. Start with what you do now that is most meaningful to your readers. Next, recount your areas of focus at your prior firm(s) and clerkship. End with where you received your law degree and your undergraduate education.</w:t>
      </w:r>
    </w:p>
    <w:p w14:paraId="680B295B" w14:textId="77777777" w:rsidR="000066DB" w:rsidRPr="001A23FB" w:rsidRDefault="000066DB" w:rsidP="001A23FB">
      <w:pPr>
        <w:shd w:val="clear" w:color="auto" w:fill="FFFFFF"/>
        <w:ind w:firstLine="300"/>
        <w:textAlignment w:val="baseline"/>
        <w:rPr>
          <w:rFonts w:eastAsia="Times New Roman" w:cs="Arial"/>
          <w:color w:val="000000"/>
          <w:szCs w:val="24"/>
        </w:rPr>
      </w:pPr>
    </w:p>
    <w:p w14:paraId="3DAD43EF"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On your </w:t>
      </w:r>
      <w:r w:rsidRPr="001A23FB">
        <w:rPr>
          <w:rFonts w:eastAsia="Times New Roman" w:cs="Arial"/>
          <w:b/>
          <w:bCs/>
          <w:i/>
          <w:iCs/>
          <w:color w:val="000000"/>
          <w:szCs w:val="24"/>
        </w:rPr>
        <w:t>Services page</w:t>
      </w:r>
      <w:r w:rsidRPr="001A23FB">
        <w:rPr>
          <w:rFonts w:eastAsia="Times New Roman" w:cs="Arial"/>
          <w:color w:val="000000"/>
          <w:szCs w:val="24"/>
        </w:rPr>
        <w:t>, describe your current offerings. Your services may be displayed as a list; group specific activities by categories with no more than five bullet points in each section. For example:</w:t>
      </w:r>
    </w:p>
    <w:p w14:paraId="6CD605D2" w14:textId="77777777" w:rsidR="000066DB" w:rsidRPr="001A23FB" w:rsidRDefault="000066DB" w:rsidP="001A23FB">
      <w:pPr>
        <w:shd w:val="clear" w:color="auto" w:fill="FFFFFF"/>
        <w:ind w:firstLine="300"/>
        <w:textAlignment w:val="baseline"/>
        <w:rPr>
          <w:rFonts w:eastAsia="Times New Roman" w:cs="Arial"/>
          <w:color w:val="000000"/>
          <w:szCs w:val="24"/>
        </w:rPr>
      </w:pPr>
    </w:p>
    <w:p w14:paraId="3B13FB38" w14:textId="7B9EF1C8" w:rsidR="001A23FB" w:rsidRPr="001A23FB" w:rsidRDefault="001A23FB" w:rsidP="00C8553D">
      <w:pPr>
        <w:shd w:val="clear" w:color="auto" w:fill="FFFFFF"/>
        <w:textAlignment w:val="baseline"/>
        <w:rPr>
          <w:rFonts w:eastAsia="Times New Roman" w:cs="Arial"/>
          <w:color w:val="000000"/>
          <w:szCs w:val="24"/>
        </w:rPr>
      </w:pPr>
      <w:r w:rsidRPr="001A23FB">
        <w:rPr>
          <w:rFonts w:eastAsia="Times New Roman" w:cs="Arial"/>
          <w:color w:val="000000"/>
          <w:szCs w:val="24"/>
        </w:rPr>
        <w:t>Cyber Security and Data Privacy</w:t>
      </w:r>
      <w:r w:rsidR="00C8553D">
        <w:rPr>
          <w:rFonts w:eastAsia="Times New Roman" w:cs="Arial"/>
          <w:color w:val="000000"/>
          <w:szCs w:val="24"/>
        </w:rPr>
        <w:t>:</w:t>
      </w:r>
    </w:p>
    <w:p w14:paraId="04F55B01" w14:textId="77777777" w:rsidR="00C66BFF" w:rsidRPr="00C66BFF" w:rsidRDefault="00C66BFF" w:rsidP="00C66BFF">
      <w:pPr>
        <w:pStyle w:val="ListParagraph"/>
        <w:numPr>
          <w:ilvl w:val="0"/>
          <w:numId w:val="3"/>
        </w:numPr>
        <w:shd w:val="clear" w:color="auto" w:fill="FFFFFF"/>
        <w:textAlignment w:val="baseline"/>
        <w:rPr>
          <w:rFonts w:eastAsia="Times New Roman" w:cs="Arial"/>
          <w:color w:val="000000"/>
          <w:szCs w:val="24"/>
        </w:rPr>
      </w:pPr>
      <w:r w:rsidRPr="00C66BFF">
        <w:rPr>
          <w:rFonts w:eastAsia="Times New Roman" w:cs="Arial"/>
          <w:color w:val="000000"/>
          <w:szCs w:val="24"/>
        </w:rPr>
        <w:t>Compliance</w:t>
      </w:r>
    </w:p>
    <w:p w14:paraId="6FB1DA5D" w14:textId="77777777" w:rsidR="00C66BFF" w:rsidRPr="00C66BFF" w:rsidRDefault="00C66BFF" w:rsidP="00C66BFF">
      <w:pPr>
        <w:pStyle w:val="ListParagraph"/>
        <w:numPr>
          <w:ilvl w:val="0"/>
          <w:numId w:val="3"/>
        </w:numPr>
        <w:shd w:val="clear" w:color="auto" w:fill="FFFFFF"/>
        <w:textAlignment w:val="baseline"/>
        <w:rPr>
          <w:rFonts w:eastAsia="Times New Roman" w:cs="Arial"/>
          <w:color w:val="000000"/>
          <w:szCs w:val="24"/>
        </w:rPr>
      </w:pPr>
      <w:r w:rsidRPr="00C66BFF">
        <w:rPr>
          <w:rFonts w:eastAsia="Times New Roman" w:cs="Arial"/>
          <w:color w:val="000000"/>
          <w:szCs w:val="24"/>
        </w:rPr>
        <w:t>Event Response</w:t>
      </w:r>
    </w:p>
    <w:p w14:paraId="2BB3BF82" w14:textId="77777777" w:rsidR="00C66BFF" w:rsidRPr="00C66BFF" w:rsidRDefault="00C66BFF" w:rsidP="00C66BFF">
      <w:pPr>
        <w:pStyle w:val="ListParagraph"/>
        <w:numPr>
          <w:ilvl w:val="0"/>
          <w:numId w:val="3"/>
        </w:numPr>
        <w:shd w:val="clear" w:color="auto" w:fill="FFFFFF"/>
        <w:textAlignment w:val="baseline"/>
        <w:rPr>
          <w:rFonts w:eastAsia="Times New Roman" w:cs="Arial"/>
          <w:color w:val="000000"/>
          <w:szCs w:val="24"/>
        </w:rPr>
      </w:pPr>
      <w:r w:rsidRPr="00C66BFF">
        <w:rPr>
          <w:rFonts w:eastAsia="Times New Roman" w:cs="Arial"/>
          <w:color w:val="000000"/>
          <w:szCs w:val="24"/>
        </w:rPr>
        <w:t>Monitoring and Investigation</w:t>
      </w:r>
    </w:p>
    <w:p w14:paraId="05F3F810" w14:textId="77777777" w:rsidR="00C66BFF" w:rsidRPr="00C66BFF" w:rsidRDefault="00C66BFF" w:rsidP="00C66BFF">
      <w:pPr>
        <w:pStyle w:val="ListParagraph"/>
        <w:numPr>
          <w:ilvl w:val="0"/>
          <w:numId w:val="3"/>
        </w:numPr>
        <w:shd w:val="clear" w:color="auto" w:fill="FFFFFF"/>
        <w:textAlignment w:val="baseline"/>
        <w:rPr>
          <w:rFonts w:eastAsia="Times New Roman" w:cs="Arial"/>
          <w:color w:val="000000"/>
          <w:szCs w:val="24"/>
        </w:rPr>
      </w:pPr>
      <w:r w:rsidRPr="00C66BFF">
        <w:rPr>
          <w:rFonts w:eastAsia="Times New Roman" w:cs="Arial"/>
          <w:color w:val="000000"/>
          <w:szCs w:val="24"/>
        </w:rPr>
        <w:t>Policy Development and Implementation</w:t>
      </w:r>
    </w:p>
    <w:p w14:paraId="5328EB24" w14:textId="5FD3E1AD" w:rsidR="00C66BFF" w:rsidRPr="001A23FB" w:rsidRDefault="00C66BFF" w:rsidP="00C66BFF">
      <w:pPr>
        <w:shd w:val="clear" w:color="auto" w:fill="FFFFFF"/>
        <w:textAlignment w:val="baseline"/>
        <w:rPr>
          <w:rFonts w:eastAsia="Times New Roman" w:cs="Arial"/>
          <w:color w:val="000000"/>
          <w:szCs w:val="24"/>
        </w:rPr>
      </w:pPr>
    </w:p>
    <w:p w14:paraId="7AB9AA14"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Create one succinct </w:t>
      </w:r>
      <w:r w:rsidRPr="001A23FB">
        <w:rPr>
          <w:rFonts w:eastAsia="Times New Roman" w:cs="Arial"/>
          <w:b/>
          <w:bCs/>
          <w:i/>
          <w:iCs/>
          <w:color w:val="000000"/>
          <w:szCs w:val="24"/>
        </w:rPr>
        <w:t>case study</w:t>
      </w:r>
      <w:r w:rsidRPr="001A23FB">
        <w:rPr>
          <w:rFonts w:eastAsia="Times New Roman" w:cs="Arial"/>
          <w:color w:val="000000"/>
          <w:szCs w:val="24"/>
        </w:rPr>
        <w:t> of a representative matter in each category; prospective clients will learn that you understand their problems and their industry. Emphasize results that demonstrate how, without your counsel and intervention, the client’s problem would have persisted unresolved and maybe would have left them with hefty fines or shuttering the company altogether.</w:t>
      </w:r>
    </w:p>
    <w:p w14:paraId="60DA0BEE" w14:textId="77777777" w:rsidR="0060284A" w:rsidRPr="001A23FB" w:rsidRDefault="0060284A" w:rsidP="001A23FB">
      <w:pPr>
        <w:shd w:val="clear" w:color="auto" w:fill="FFFFFF"/>
        <w:ind w:firstLine="300"/>
        <w:textAlignment w:val="baseline"/>
        <w:rPr>
          <w:rFonts w:eastAsia="Times New Roman" w:cs="Arial"/>
          <w:color w:val="000000"/>
          <w:szCs w:val="24"/>
        </w:rPr>
      </w:pPr>
    </w:p>
    <w:p w14:paraId="3FBEAD50"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Additionally, make sure your </w:t>
      </w:r>
      <w:r w:rsidRPr="001A23FB">
        <w:rPr>
          <w:rFonts w:eastAsia="Times New Roman" w:cs="Arial"/>
          <w:b/>
          <w:bCs/>
          <w:i/>
          <w:iCs/>
          <w:color w:val="000000"/>
          <w:szCs w:val="24"/>
        </w:rPr>
        <w:t>phone number and email address</w:t>
      </w:r>
      <w:r w:rsidRPr="001A23FB">
        <w:rPr>
          <w:rFonts w:eastAsia="Times New Roman" w:cs="Arial"/>
          <w:color w:val="000000"/>
          <w:szCs w:val="24"/>
        </w:rPr>
        <w:t> are displayed on every page. You cannot anticipate which section a website visitor will be reading when they decide to contact you.</w:t>
      </w:r>
    </w:p>
    <w:p w14:paraId="6D7346AC" w14:textId="77777777" w:rsidR="0060284A" w:rsidRPr="001A23FB" w:rsidRDefault="0060284A" w:rsidP="001A23FB">
      <w:pPr>
        <w:shd w:val="clear" w:color="auto" w:fill="FFFFFF"/>
        <w:ind w:firstLine="300"/>
        <w:textAlignment w:val="baseline"/>
        <w:rPr>
          <w:rFonts w:eastAsia="Times New Roman" w:cs="Arial"/>
          <w:color w:val="000000"/>
          <w:szCs w:val="24"/>
        </w:rPr>
      </w:pPr>
    </w:p>
    <w:p w14:paraId="110BAD35" w14:textId="77777777" w:rsidR="001A23FB" w:rsidRP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Create a </w:t>
      </w:r>
      <w:r w:rsidRPr="001A23FB">
        <w:rPr>
          <w:rFonts w:eastAsia="Times New Roman" w:cs="Arial"/>
          <w:b/>
          <w:bCs/>
          <w:i/>
          <w:iCs/>
          <w:color w:val="000000"/>
          <w:szCs w:val="24"/>
        </w:rPr>
        <w:t>Contact page</w:t>
      </w:r>
      <w:r w:rsidRPr="001A23FB">
        <w:rPr>
          <w:rFonts w:eastAsia="Times New Roman" w:cs="Arial"/>
          <w:color w:val="000000"/>
          <w:szCs w:val="24"/>
        </w:rPr>
        <w:t> with your mailing address, phone number and email address. Include a form to submit an email directly to you. Keep the informational fields basic:</w:t>
      </w:r>
    </w:p>
    <w:p w14:paraId="08008740" w14:textId="7FD4CC3D" w:rsidR="001A23FB" w:rsidRDefault="002B2674" w:rsidP="0060284A">
      <w:pPr>
        <w:numPr>
          <w:ilvl w:val="0"/>
          <w:numId w:val="5"/>
        </w:numPr>
        <w:shd w:val="clear" w:color="auto" w:fill="FFFFFF"/>
        <w:ind w:left="1020" w:hanging="660"/>
        <w:textAlignment w:val="baseline"/>
        <w:rPr>
          <w:rFonts w:eastAsia="Times New Roman" w:cs="Arial"/>
          <w:color w:val="000000"/>
          <w:szCs w:val="24"/>
        </w:rPr>
      </w:pPr>
      <w:r>
        <w:rPr>
          <w:rFonts w:eastAsia="Times New Roman" w:cs="Arial"/>
          <w:color w:val="000000"/>
          <w:szCs w:val="24"/>
        </w:rPr>
        <w:t>Name:</w:t>
      </w:r>
    </w:p>
    <w:p w14:paraId="67CC70ED" w14:textId="5C274A8E" w:rsidR="00FB1FFE" w:rsidRDefault="00FB1FFE" w:rsidP="0060284A">
      <w:pPr>
        <w:numPr>
          <w:ilvl w:val="0"/>
          <w:numId w:val="5"/>
        </w:numPr>
        <w:shd w:val="clear" w:color="auto" w:fill="FFFFFF"/>
        <w:ind w:left="1020" w:hanging="660"/>
        <w:textAlignment w:val="baseline"/>
        <w:rPr>
          <w:rFonts w:eastAsia="Times New Roman" w:cs="Arial"/>
          <w:color w:val="000000"/>
          <w:szCs w:val="24"/>
        </w:rPr>
      </w:pPr>
      <w:r w:rsidRPr="001A23FB">
        <w:rPr>
          <w:rFonts w:eastAsia="Times New Roman" w:cs="Arial"/>
          <w:color w:val="000000"/>
          <w:szCs w:val="24"/>
        </w:rPr>
        <w:t>Preferred means to contact you: phone, text, email and a slot to input that data</w:t>
      </w:r>
      <w:r>
        <w:rPr>
          <w:rFonts w:eastAsia="Times New Roman" w:cs="Arial"/>
          <w:color w:val="000000"/>
          <w:szCs w:val="24"/>
        </w:rPr>
        <w:t>:</w:t>
      </w:r>
    </w:p>
    <w:p w14:paraId="1D9E9356" w14:textId="04EB8532" w:rsidR="00FB1FFE" w:rsidRPr="001A23FB" w:rsidRDefault="00FB1FFE" w:rsidP="0060284A">
      <w:pPr>
        <w:numPr>
          <w:ilvl w:val="0"/>
          <w:numId w:val="5"/>
        </w:numPr>
        <w:shd w:val="clear" w:color="auto" w:fill="FFFFFF"/>
        <w:ind w:left="1020" w:hanging="660"/>
        <w:textAlignment w:val="baseline"/>
        <w:rPr>
          <w:rFonts w:eastAsia="Times New Roman" w:cs="Arial"/>
          <w:color w:val="000000"/>
          <w:szCs w:val="24"/>
        </w:rPr>
      </w:pPr>
      <w:r w:rsidRPr="001A23FB">
        <w:rPr>
          <w:rFonts w:eastAsia="Times New Roman" w:cs="Arial"/>
          <w:color w:val="000000"/>
          <w:szCs w:val="24"/>
        </w:rPr>
        <w:t>Describe your situation: either a list of a maximum of four items plus “Other” or a blank area with a capacity of 250 characters</w:t>
      </w:r>
    </w:p>
    <w:p w14:paraId="7CFAE03E" w14:textId="05131B96" w:rsidR="001A23FB" w:rsidRPr="001A23FB" w:rsidRDefault="001A23FB" w:rsidP="0060284A">
      <w:pPr>
        <w:shd w:val="clear" w:color="auto" w:fill="FFFFFF"/>
        <w:ind w:left="1020" w:hanging="660"/>
        <w:textAlignment w:val="baseline"/>
        <w:rPr>
          <w:rFonts w:eastAsia="Times New Roman" w:cs="Arial"/>
          <w:color w:val="000000"/>
          <w:szCs w:val="24"/>
        </w:rPr>
      </w:pPr>
      <w:r w:rsidRPr="001A23FB">
        <w:rPr>
          <w:rFonts w:eastAsia="Times New Roman" w:cs="Arial"/>
          <w:color w:val="000000"/>
          <w:szCs w:val="24"/>
        </w:rPr>
        <w:t>.</w:t>
      </w:r>
    </w:p>
    <w:p w14:paraId="3F799320"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lastRenderedPageBreak/>
        <w:t>Perhaps you will include testimonials interspersed among the pages; do not collect them on a single page, which very few visitors review.</w:t>
      </w:r>
    </w:p>
    <w:p w14:paraId="69D1CC22" w14:textId="77777777" w:rsidR="002E1583" w:rsidRPr="001A23FB" w:rsidRDefault="002E1583" w:rsidP="001A23FB">
      <w:pPr>
        <w:shd w:val="clear" w:color="auto" w:fill="FFFFFF"/>
        <w:ind w:firstLine="300"/>
        <w:textAlignment w:val="baseline"/>
        <w:rPr>
          <w:rFonts w:eastAsia="Times New Roman" w:cs="Arial"/>
          <w:color w:val="000000"/>
          <w:szCs w:val="24"/>
        </w:rPr>
      </w:pPr>
    </w:p>
    <w:p w14:paraId="360DFBFB" w14:textId="77777777" w:rsidR="001A23FB" w:rsidRPr="001A23FB" w:rsidRDefault="001A23FB" w:rsidP="001A23FB">
      <w:pPr>
        <w:shd w:val="clear" w:color="auto" w:fill="FFFFFF"/>
        <w:spacing w:line="384" w:lineRule="atLeast"/>
        <w:ind w:left="400"/>
        <w:textAlignment w:val="baseline"/>
        <w:outlineLvl w:val="0"/>
        <w:rPr>
          <w:rFonts w:eastAsia="Times New Roman" w:cs="Arial"/>
          <w:b/>
          <w:bCs/>
          <w:color w:val="000000"/>
          <w:kern w:val="36"/>
          <w:szCs w:val="24"/>
        </w:rPr>
      </w:pPr>
      <w:r w:rsidRPr="001A23FB">
        <w:rPr>
          <w:rFonts w:eastAsia="Times New Roman" w:cs="Arial"/>
          <w:b/>
          <w:bCs/>
          <w:color w:val="000000"/>
          <w:kern w:val="36"/>
          <w:szCs w:val="24"/>
          <w:bdr w:val="none" w:sz="0" w:space="0" w:color="auto" w:frame="1"/>
        </w:rPr>
        <w:t> </w:t>
      </w:r>
      <w:bookmarkStart w:id="1" w:name="ID0EKH"/>
      <w:bookmarkEnd w:id="1"/>
      <w:r w:rsidRPr="001A23FB">
        <w:rPr>
          <w:rFonts w:eastAsia="Times New Roman" w:cs="Arial"/>
          <w:b/>
          <w:bCs/>
          <w:color w:val="000000"/>
          <w:kern w:val="36"/>
          <w:szCs w:val="24"/>
          <w:bdr w:val="none" w:sz="0" w:space="0" w:color="auto" w:frame="1"/>
        </w:rPr>
        <w:t>Logo, Stationery and Business Cards</w:t>
      </w:r>
    </w:p>
    <w:p w14:paraId="51889F5A"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Contract with a graphic designer for a </w:t>
      </w:r>
      <w:r w:rsidRPr="001A23FB">
        <w:rPr>
          <w:rFonts w:eastAsia="Times New Roman" w:cs="Arial"/>
          <w:b/>
          <w:bCs/>
          <w:i/>
          <w:iCs/>
          <w:color w:val="000000"/>
          <w:szCs w:val="24"/>
        </w:rPr>
        <w:t>logo and tag line</w:t>
      </w:r>
      <w:r w:rsidRPr="001A23FB">
        <w:rPr>
          <w:rFonts w:eastAsia="Times New Roman" w:cs="Arial"/>
          <w:color w:val="000000"/>
          <w:szCs w:val="24"/>
        </w:rPr>
        <w:t>. Order letterhead, envelopes, mailing labels and business cards with your new contact information.</w:t>
      </w:r>
    </w:p>
    <w:p w14:paraId="4A330471" w14:textId="77777777" w:rsidR="002E1583" w:rsidRPr="001A23FB" w:rsidRDefault="002E1583" w:rsidP="001A23FB">
      <w:pPr>
        <w:shd w:val="clear" w:color="auto" w:fill="FFFFFF"/>
        <w:ind w:firstLine="300"/>
        <w:textAlignment w:val="baseline"/>
        <w:rPr>
          <w:rFonts w:eastAsia="Times New Roman" w:cs="Arial"/>
          <w:color w:val="000000"/>
          <w:szCs w:val="24"/>
        </w:rPr>
      </w:pPr>
    </w:p>
    <w:p w14:paraId="0156315E" w14:textId="77777777" w:rsidR="001A23FB" w:rsidRP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Note that the letterhead and business card are your </w:t>
      </w:r>
      <w:r w:rsidRPr="001A23FB">
        <w:rPr>
          <w:rFonts w:eastAsia="Times New Roman" w:cs="Arial"/>
          <w:i/>
          <w:iCs/>
          <w:color w:val="000000"/>
          <w:szCs w:val="24"/>
        </w:rPr>
        <w:t>paper partners</w:t>
      </w:r>
      <w:r w:rsidRPr="001A23FB">
        <w:rPr>
          <w:rFonts w:eastAsia="Times New Roman" w:cs="Arial"/>
          <w:color w:val="000000"/>
          <w:szCs w:val="24"/>
        </w:rPr>
        <w:t>, so make sure that they clearly remind the reader about you. Follow this </w:t>
      </w:r>
      <w:hyperlink r:id="rId19" w:tgtFrame="QUOTES" w:history="1">
        <w:r w:rsidRPr="001A23FB">
          <w:rPr>
            <w:rFonts w:eastAsia="Times New Roman" w:cs="Arial"/>
            <w:b/>
            <w:bCs/>
            <w:color w:val="0000FF"/>
            <w:szCs w:val="24"/>
            <w:u w:val="single"/>
            <w:bdr w:val="none" w:sz="0" w:space="0" w:color="auto" w:frame="1"/>
          </w:rPr>
          <w:t>checklist</w:t>
        </w:r>
      </w:hyperlink>
      <w:r w:rsidRPr="001A23FB">
        <w:rPr>
          <w:rFonts w:eastAsia="Times New Roman" w:cs="Arial"/>
          <w:color w:val="000000"/>
          <w:szCs w:val="24"/>
        </w:rPr>
        <w:t>:</w:t>
      </w:r>
    </w:p>
    <w:p w14:paraId="28F747AD" w14:textId="7A4B1A47" w:rsidR="001A23FB" w:rsidRPr="001A23FB" w:rsidRDefault="001A23FB" w:rsidP="002E1583">
      <w:pPr>
        <w:shd w:val="clear" w:color="auto" w:fill="FFFFFF"/>
        <w:ind w:left="360"/>
        <w:textAlignment w:val="baseline"/>
        <w:rPr>
          <w:rFonts w:eastAsia="Times New Roman" w:cs="Arial"/>
          <w:color w:val="000000"/>
          <w:szCs w:val="24"/>
        </w:rPr>
      </w:pPr>
      <w:r w:rsidRPr="001A23FB">
        <w:rPr>
          <w:rFonts w:eastAsia="Times New Roman" w:cs="Arial"/>
          <w:color w:val="000000"/>
          <w:szCs w:val="24"/>
          <w:bdr w:val="none" w:sz="0" w:space="0" w:color="auto" w:frame="1"/>
        </w:rPr>
        <w:t>1.</w:t>
      </w:r>
      <w:r w:rsidR="002E1583" w:rsidRPr="002E1583">
        <w:rPr>
          <w:rFonts w:eastAsia="Times New Roman" w:cs="Arial"/>
          <w:color w:val="000000"/>
          <w:szCs w:val="24"/>
          <w:bdr w:val="none" w:sz="0" w:space="0" w:color="auto" w:frame="1"/>
        </w:rPr>
        <w:t xml:space="preserve"> </w:t>
      </w:r>
      <w:r w:rsidRPr="001A23FB">
        <w:rPr>
          <w:rFonts w:eastAsia="Times New Roman" w:cs="Arial"/>
          <w:color w:val="000000"/>
          <w:szCs w:val="24"/>
        </w:rPr>
        <w:t>Your name, title and law firm name</w:t>
      </w:r>
    </w:p>
    <w:p w14:paraId="67089A19" w14:textId="491204E7" w:rsidR="001A23FB" w:rsidRPr="001A23FB" w:rsidRDefault="001A23FB" w:rsidP="002E1583">
      <w:pPr>
        <w:shd w:val="clear" w:color="auto" w:fill="FFFFFF"/>
        <w:ind w:left="360"/>
        <w:textAlignment w:val="baseline"/>
        <w:rPr>
          <w:rFonts w:eastAsia="Times New Roman" w:cs="Arial"/>
          <w:color w:val="000000"/>
          <w:szCs w:val="24"/>
        </w:rPr>
      </w:pPr>
      <w:r w:rsidRPr="001A23FB">
        <w:rPr>
          <w:rFonts w:eastAsia="Times New Roman" w:cs="Arial"/>
          <w:color w:val="000000"/>
          <w:szCs w:val="24"/>
          <w:bdr w:val="none" w:sz="0" w:space="0" w:color="auto" w:frame="1"/>
        </w:rPr>
        <w:t>2.</w:t>
      </w:r>
      <w:r w:rsidR="002E1583" w:rsidRPr="002E1583">
        <w:rPr>
          <w:rFonts w:eastAsia="Times New Roman" w:cs="Arial"/>
          <w:color w:val="000000"/>
          <w:szCs w:val="24"/>
          <w:bdr w:val="none" w:sz="0" w:space="0" w:color="auto" w:frame="1"/>
        </w:rPr>
        <w:t xml:space="preserve"> </w:t>
      </w:r>
      <w:r w:rsidRPr="001A23FB">
        <w:rPr>
          <w:rFonts w:eastAsia="Times New Roman" w:cs="Arial"/>
          <w:color w:val="000000"/>
          <w:szCs w:val="24"/>
        </w:rPr>
        <w:t>Description of your practice</w:t>
      </w:r>
    </w:p>
    <w:p w14:paraId="0E8A76C5" w14:textId="78229CC9" w:rsidR="001A23FB" w:rsidRPr="001A23FB" w:rsidRDefault="001A23FB" w:rsidP="002E1583">
      <w:pPr>
        <w:shd w:val="clear" w:color="auto" w:fill="FFFFFF"/>
        <w:ind w:left="360"/>
        <w:textAlignment w:val="baseline"/>
        <w:rPr>
          <w:rFonts w:eastAsia="Times New Roman" w:cs="Arial"/>
          <w:color w:val="000000"/>
          <w:szCs w:val="24"/>
        </w:rPr>
      </w:pPr>
      <w:r w:rsidRPr="001A23FB">
        <w:rPr>
          <w:rFonts w:eastAsia="Times New Roman" w:cs="Arial"/>
          <w:color w:val="000000"/>
          <w:szCs w:val="24"/>
          <w:bdr w:val="none" w:sz="0" w:space="0" w:color="auto" w:frame="1"/>
        </w:rPr>
        <w:t>3.</w:t>
      </w:r>
      <w:r w:rsidR="002E1583" w:rsidRPr="002E1583">
        <w:rPr>
          <w:rFonts w:eastAsia="Times New Roman" w:cs="Arial"/>
          <w:color w:val="000000"/>
          <w:szCs w:val="24"/>
          <w:bdr w:val="none" w:sz="0" w:space="0" w:color="auto" w:frame="1"/>
        </w:rPr>
        <w:t xml:space="preserve"> </w:t>
      </w:r>
      <w:r w:rsidRPr="001A23FB">
        <w:rPr>
          <w:rFonts w:eastAsia="Times New Roman" w:cs="Arial"/>
          <w:color w:val="000000"/>
          <w:szCs w:val="24"/>
        </w:rPr>
        <w:t>Ideal client or target market</w:t>
      </w:r>
    </w:p>
    <w:p w14:paraId="6AE0DBFA" w14:textId="35F3808F" w:rsidR="001A23FB" w:rsidRPr="001A23FB" w:rsidRDefault="001A23FB" w:rsidP="002E1583">
      <w:pPr>
        <w:shd w:val="clear" w:color="auto" w:fill="FFFFFF"/>
        <w:ind w:left="360"/>
        <w:textAlignment w:val="baseline"/>
        <w:rPr>
          <w:rFonts w:eastAsia="Times New Roman" w:cs="Arial"/>
          <w:color w:val="000000"/>
          <w:szCs w:val="24"/>
        </w:rPr>
      </w:pPr>
      <w:r w:rsidRPr="001A23FB">
        <w:rPr>
          <w:rFonts w:eastAsia="Times New Roman" w:cs="Arial"/>
          <w:color w:val="000000"/>
          <w:szCs w:val="24"/>
          <w:bdr w:val="none" w:sz="0" w:space="0" w:color="auto" w:frame="1"/>
        </w:rPr>
        <w:t>4.</w:t>
      </w:r>
      <w:r w:rsidR="002E1583" w:rsidRPr="002E1583">
        <w:rPr>
          <w:rFonts w:eastAsia="Times New Roman" w:cs="Arial"/>
          <w:color w:val="000000"/>
          <w:szCs w:val="24"/>
          <w:bdr w:val="none" w:sz="0" w:space="0" w:color="auto" w:frame="1"/>
        </w:rPr>
        <w:t xml:space="preserve"> </w:t>
      </w:r>
      <w:r w:rsidRPr="001A23FB">
        <w:rPr>
          <w:rFonts w:eastAsia="Times New Roman" w:cs="Arial"/>
          <w:color w:val="000000"/>
          <w:szCs w:val="24"/>
        </w:rPr>
        <w:t>Contact information: street address, phone number(s), email address and website</w:t>
      </w:r>
    </w:p>
    <w:p w14:paraId="49B57808" w14:textId="0143F060" w:rsidR="001A23FB" w:rsidRPr="001A23FB" w:rsidRDefault="001A23FB" w:rsidP="002E1583">
      <w:pPr>
        <w:shd w:val="clear" w:color="auto" w:fill="FFFFFF"/>
        <w:ind w:left="360"/>
        <w:textAlignment w:val="baseline"/>
        <w:rPr>
          <w:rFonts w:eastAsia="Times New Roman" w:cs="Arial"/>
          <w:color w:val="000000"/>
          <w:szCs w:val="24"/>
        </w:rPr>
      </w:pPr>
      <w:r w:rsidRPr="001A23FB">
        <w:rPr>
          <w:rFonts w:eastAsia="Times New Roman" w:cs="Arial"/>
          <w:color w:val="000000"/>
          <w:szCs w:val="24"/>
          <w:bdr w:val="none" w:sz="0" w:space="0" w:color="auto" w:frame="1"/>
        </w:rPr>
        <w:t>5.</w:t>
      </w:r>
      <w:r w:rsidR="002E1583" w:rsidRPr="002E1583">
        <w:rPr>
          <w:rFonts w:eastAsia="Times New Roman" w:cs="Arial"/>
          <w:color w:val="000000"/>
          <w:szCs w:val="24"/>
          <w:bdr w:val="none" w:sz="0" w:space="0" w:color="auto" w:frame="1"/>
        </w:rPr>
        <w:t xml:space="preserve"> </w:t>
      </w:r>
      <w:r w:rsidRPr="001A23FB">
        <w:rPr>
          <w:rFonts w:eastAsia="Times New Roman" w:cs="Arial"/>
          <w:color w:val="000000"/>
          <w:szCs w:val="24"/>
        </w:rPr>
        <w:t>Tag line on the reverse of the card that amplifies your offer and serves as a reminder of your practice and services</w:t>
      </w:r>
    </w:p>
    <w:p w14:paraId="67529738" w14:textId="27360291" w:rsidR="001A23FB" w:rsidRPr="001A23FB" w:rsidRDefault="001A23FB" w:rsidP="002E1583">
      <w:pPr>
        <w:shd w:val="clear" w:color="auto" w:fill="FFFFFF"/>
        <w:ind w:left="360"/>
        <w:textAlignment w:val="baseline"/>
        <w:rPr>
          <w:rFonts w:eastAsia="Times New Roman" w:cs="Arial"/>
          <w:color w:val="000000"/>
          <w:szCs w:val="24"/>
        </w:rPr>
      </w:pPr>
      <w:r w:rsidRPr="001A23FB">
        <w:rPr>
          <w:rFonts w:eastAsia="Times New Roman" w:cs="Arial"/>
          <w:color w:val="000000"/>
          <w:szCs w:val="24"/>
          <w:bdr w:val="none" w:sz="0" w:space="0" w:color="auto" w:frame="1"/>
        </w:rPr>
        <w:t>6.</w:t>
      </w:r>
      <w:r w:rsidR="002E1583" w:rsidRPr="002E1583">
        <w:rPr>
          <w:rFonts w:eastAsia="Times New Roman" w:cs="Arial"/>
          <w:color w:val="000000"/>
          <w:szCs w:val="24"/>
          <w:bdr w:val="none" w:sz="0" w:space="0" w:color="auto" w:frame="1"/>
        </w:rPr>
        <w:t xml:space="preserve"> </w:t>
      </w:r>
      <w:r w:rsidRPr="001A23FB">
        <w:rPr>
          <w:rFonts w:eastAsia="Times New Roman" w:cs="Arial"/>
          <w:color w:val="000000"/>
          <w:szCs w:val="24"/>
        </w:rPr>
        <w:t>Distinctive logo or visual element that is not overused, e.g., do not use the scales of justice</w:t>
      </w:r>
    </w:p>
    <w:p w14:paraId="5E2A3106" w14:textId="41A069A0" w:rsidR="001A23FB" w:rsidRPr="001A23FB" w:rsidRDefault="001A23FB" w:rsidP="002E1583">
      <w:pPr>
        <w:shd w:val="clear" w:color="auto" w:fill="FFFFFF"/>
        <w:ind w:left="360"/>
        <w:textAlignment w:val="baseline"/>
        <w:rPr>
          <w:rFonts w:eastAsia="Times New Roman" w:cs="Arial"/>
          <w:color w:val="000000"/>
          <w:szCs w:val="24"/>
        </w:rPr>
      </w:pPr>
      <w:r w:rsidRPr="001A23FB">
        <w:rPr>
          <w:rFonts w:eastAsia="Times New Roman" w:cs="Arial"/>
          <w:color w:val="000000"/>
          <w:szCs w:val="24"/>
          <w:bdr w:val="none" w:sz="0" w:space="0" w:color="auto" w:frame="1"/>
        </w:rPr>
        <w:t>7.</w:t>
      </w:r>
      <w:r w:rsidR="002E1583" w:rsidRPr="002E1583">
        <w:rPr>
          <w:rFonts w:eastAsia="Times New Roman" w:cs="Arial"/>
          <w:color w:val="000000"/>
          <w:szCs w:val="24"/>
          <w:bdr w:val="none" w:sz="0" w:space="0" w:color="auto" w:frame="1"/>
        </w:rPr>
        <w:t xml:space="preserve"> </w:t>
      </w:r>
      <w:r w:rsidRPr="001A23FB">
        <w:rPr>
          <w:rFonts w:eastAsia="Times New Roman" w:cs="Arial"/>
          <w:color w:val="000000"/>
          <w:szCs w:val="24"/>
        </w:rPr>
        <w:t>White or light-colored back, so the recipient can write a note there using an ordinary pen</w:t>
      </w:r>
    </w:p>
    <w:p w14:paraId="2282B4D2" w14:textId="19594216" w:rsidR="001A23FB" w:rsidRPr="001A23FB" w:rsidRDefault="001A23FB" w:rsidP="002E1583">
      <w:pPr>
        <w:shd w:val="clear" w:color="auto" w:fill="FFFFFF"/>
        <w:ind w:left="360"/>
        <w:textAlignment w:val="baseline"/>
        <w:rPr>
          <w:rFonts w:eastAsia="Times New Roman" w:cs="Arial"/>
          <w:color w:val="000000"/>
          <w:szCs w:val="24"/>
        </w:rPr>
      </w:pPr>
      <w:r w:rsidRPr="001A23FB">
        <w:rPr>
          <w:rFonts w:eastAsia="Times New Roman" w:cs="Arial"/>
          <w:color w:val="000000"/>
          <w:szCs w:val="24"/>
          <w:bdr w:val="none" w:sz="0" w:space="0" w:color="auto" w:frame="1"/>
        </w:rPr>
        <w:t>8.</w:t>
      </w:r>
      <w:r w:rsidR="002E1583" w:rsidRPr="002E1583">
        <w:rPr>
          <w:rFonts w:eastAsia="Times New Roman" w:cs="Arial"/>
          <w:color w:val="000000"/>
          <w:szCs w:val="24"/>
          <w:bdr w:val="none" w:sz="0" w:space="0" w:color="auto" w:frame="1"/>
        </w:rPr>
        <w:t xml:space="preserve"> </w:t>
      </w:r>
      <w:r w:rsidRPr="001A23FB">
        <w:rPr>
          <w:rFonts w:eastAsia="Times New Roman" w:cs="Arial"/>
          <w:color w:val="000000"/>
          <w:szCs w:val="24"/>
        </w:rPr>
        <w:t>Font size of at least 8 points for legibility</w:t>
      </w:r>
    </w:p>
    <w:p w14:paraId="6E73E8D8" w14:textId="57ACB48D" w:rsidR="001A23FB" w:rsidRPr="001A23FB" w:rsidRDefault="001A23FB" w:rsidP="002E1583">
      <w:pPr>
        <w:shd w:val="clear" w:color="auto" w:fill="FFFFFF"/>
        <w:ind w:left="360"/>
        <w:textAlignment w:val="baseline"/>
        <w:rPr>
          <w:rFonts w:eastAsia="Times New Roman" w:cs="Arial"/>
          <w:color w:val="000000"/>
          <w:szCs w:val="24"/>
        </w:rPr>
      </w:pPr>
      <w:r w:rsidRPr="001A23FB">
        <w:rPr>
          <w:rFonts w:eastAsia="Times New Roman" w:cs="Arial"/>
          <w:color w:val="000000"/>
          <w:szCs w:val="24"/>
          <w:bdr w:val="none" w:sz="0" w:space="0" w:color="auto" w:frame="1"/>
        </w:rPr>
        <w:t>9.</w:t>
      </w:r>
      <w:r w:rsidR="002E1583" w:rsidRPr="002E1583">
        <w:rPr>
          <w:rFonts w:eastAsia="Times New Roman" w:cs="Arial"/>
          <w:color w:val="000000"/>
          <w:szCs w:val="24"/>
          <w:bdr w:val="none" w:sz="0" w:space="0" w:color="auto" w:frame="1"/>
        </w:rPr>
        <w:t xml:space="preserve"> </w:t>
      </w:r>
      <w:r w:rsidRPr="001A23FB">
        <w:rPr>
          <w:rFonts w:eastAsia="Times New Roman" w:cs="Arial"/>
          <w:color w:val="000000"/>
          <w:szCs w:val="24"/>
        </w:rPr>
        <w:t>Substantial card stock that is not paper thin</w:t>
      </w:r>
    </w:p>
    <w:p w14:paraId="77C278D9" w14:textId="77777777" w:rsidR="0039186E" w:rsidRPr="0039186E" w:rsidRDefault="0039186E" w:rsidP="001A23FB">
      <w:pPr>
        <w:shd w:val="clear" w:color="auto" w:fill="FFFFFF"/>
        <w:spacing w:line="384" w:lineRule="atLeast"/>
        <w:ind w:left="400"/>
        <w:textAlignment w:val="baseline"/>
        <w:outlineLvl w:val="0"/>
        <w:rPr>
          <w:rFonts w:eastAsia="Times New Roman" w:cs="Arial"/>
          <w:color w:val="000000"/>
          <w:kern w:val="36"/>
          <w:szCs w:val="24"/>
          <w:bdr w:val="none" w:sz="0" w:space="0" w:color="auto" w:frame="1"/>
        </w:rPr>
      </w:pPr>
      <w:bookmarkStart w:id="2" w:name="ID0E2BAC"/>
      <w:bookmarkEnd w:id="2"/>
    </w:p>
    <w:p w14:paraId="6FB894E9" w14:textId="3E8B0EC5" w:rsidR="001A23FB" w:rsidRPr="001A23FB" w:rsidRDefault="001A23FB" w:rsidP="001A23FB">
      <w:pPr>
        <w:shd w:val="clear" w:color="auto" w:fill="FFFFFF"/>
        <w:spacing w:line="384" w:lineRule="atLeast"/>
        <w:ind w:left="400"/>
        <w:textAlignment w:val="baseline"/>
        <w:outlineLvl w:val="0"/>
        <w:rPr>
          <w:rFonts w:eastAsia="Times New Roman" w:cs="Arial"/>
          <w:b/>
          <w:bCs/>
          <w:color w:val="000000"/>
          <w:kern w:val="36"/>
          <w:szCs w:val="24"/>
        </w:rPr>
      </w:pPr>
      <w:r w:rsidRPr="001A23FB">
        <w:rPr>
          <w:rFonts w:eastAsia="Times New Roman" w:cs="Arial"/>
          <w:b/>
          <w:bCs/>
          <w:color w:val="000000"/>
          <w:kern w:val="36"/>
          <w:szCs w:val="24"/>
          <w:bdr w:val="none" w:sz="0" w:space="0" w:color="auto" w:frame="1"/>
        </w:rPr>
        <w:t>Database of Contacts</w:t>
      </w:r>
    </w:p>
    <w:p w14:paraId="1735A4F6" w14:textId="77777777" w:rsidR="001A23FB" w:rsidRP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Think of everyone you know who would be interested in learning about your new practice, whether colleagues, former clients, or referral sources, such as the following:</w:t>
      </w:r>
    </w:p>
    <w:p w14:paraId="00061DA7" w14:textId="2A0E7FF2" w:rsidR="001A23FB" w:rsidRPr="001A23FB" w:rsidRDefault="00066E14" w:rsidP="0007490A">
      <w:pPr>
        <w:numPr>
          <w:ilvl w:val="0"/>
          <w:numId w:val="7"/>
        </w:numPr>
        <w:shd w:val="clear" w:color="auto" w:fill="FFFFFF"/>
        <w:ind w:left="1020" w:hanging="660"/>
        <w:textAlignment w:val="baseline"/>
        <w:rPr>
          <w:rFonts w:eastAsia="Times New Roman" w:cs="Arial"/>
          <w:color w:val="000000"/>
          <w:szCs w:val="24"/>
        </w:rPr>
      </w:pPr>
      <w:r w:rsidRPr="001A23FB">
        <w:rPr>
          <w:rFonts w:eastAsia="Times New Roman" w:cs="Arial"/>
          <w:color w:val="000000"/>
          <w:szCs w:val="24"/>
        </w:rPr>
        <w:t>Attorneys</w:t>
      </w:r>
      <w:r w:rsidRPr="00066E14">
        <w:rPr>
          <w:rFonts w:eastAsia="Times New Roman" w:cs="Arial"/>
          <w:color w:val="000000"/>
          <w:szCs w:val="24"/>
        </w:rPr>
        <w:t xml:space="preserve"> </w:t>
      </w:r>
      <w:r w:rsidRPr="001A23FB">
        <w:rPr>
          <w:rFonts w:eastAsia="Times New Roman" w:cs="Arial"/>
          <w:color w:val="000000"/>
          <w:szCs w:val="24"/>
        </w:rPr>
        <w:t>who represented the other side in transactions or litigation</w:t>
      </w:r>
    </w:p>
    <w:p w14:paraId="3E9B3CF7" w14:textId="2779BD06" w:rsidR="001A23FB" w:rsidRPr="001A23FB" w:rsidRDefault="00066E14" w:rsidP="0007490A">
      <w:pPr>
        <w:numPr>
          <w:ilvl w:val="0"/>
          <w:numId w:val="7"/>
        </w:numPr>
        <w:shd w:val="clear" w:color="auto" w:fill="FFFFFF"/>
        <w:ind w:left="1020" w:hanging="660"/>
        <w:textAlignment w:val="baseline"/>
        <w:rPr>
          <w:rFonts w:eastAsia="Times New Roman" w:cs="Arial"/>
          <w:color w:val="000000"/>
          <w:szCs w:val="24"/>
        </w:rPr>
      </w:pPr>
      <w:r w:rsidRPr="001A23FB">
        <w:rPr>
          <w:rFonts w:eastAsia="Times New Roman" w:cs="Arial"/>
          <w:color w:val="000000"/>
          <w:szCs w:val="24"/>
        </w:rPr>
        <w:t>Colleagues at former law firms or with whom you clerked</w:t>
      </w:r>
    </w:p>
    <w:p w14:paraId="6AE66807" w14:textId="26C57194" w:rsidR="001A23FB" w:rsidRPr="001A23FB" w:rsidRDefault="008F00C5" w:rsidP="0007490A">
      <w:pPr>
        <w:numPr>
          <w:ilvl w:val="0"/>
          <w:numId w:val="7"/>
        </w:numPr>
        <w:shd w:val="clear" w:color="auto" w:fill="FFFFFF"/>
        <w:ind w:left="1020" w:hanging="660"/>
        <w:textAlignment w:val="baseline"/>
        <w:rPr>
          <w:rFonts w:eastAsia="Times New Roman" w:cs="Arial"/>
          <w:color w:val="000000"/>
          <w:szCs w:val="24"/>
        </w:rPr>
      </w:pPr>
      <w:r w:rsidRPr="001A23FB">
        <w:rPr>
          <w:rFonts w:eastAsia="Times New Roman" w:cs="Arial"/>
          <w:color w:val="000000"/>
          <w:szCs w:val="24"/>
        </w:rPr>
        <w:t>Classmates at law school and undergraduate college</w:t>
      </w:r>
    </w:p>
    <w:p w14:paraId="244E9112" w14:textId="559D687F" w:rsidR="001A23FB" w:rsidRPr="001A23FB" w:rsidRDefault="008F00C5" w:rsidP="0007490A">
      <w:pPr>
        <w:numPr>
          <w:ilvl w:val="0"/>
          <w:numId w:val="7"/>
        </w:numPr>
        <w:shd w:val="clear" w:color="auto" w:fill="FFFFFF"/>
        <w:ind w:left="1020" w:hanging="660"/>
        <w:textAlignment w:val="baseline"/>
        <w:rPr>
          <w:rFonts w:eastAsia="Times New Roman" w:cs="Arial"/>
          <w:color w:val="000000"/>
          <w:szCs w:val="24"/>
        </w:rPr>
      </w:pPr>
      <w:r w:rsidRPr="001A23FB">
        <w:rPr>
          <w:rFonts w:eastAsia="Times New Roman" w:cs="Arial"/>
          <w:color w:val="000000"/>
          <w:szCs w:val="24"/>
        </w:rPr>
        <w:t>People who served on bar association committees with you</w:t>
      </w:r>
    </w:p>
    <w:p w14:paraId="6CAB596C" w14:textId="16E62C4D" w:rsidR="001A23FB" w:rsidRPr="001A23FB" w:rsidRDefault="008F00C5" w:rsidP="0007490A">
      <w:pPr>
        <w:numPr>
          <w:ilvl w:val="0"/>
          <w:numId w:val="7"/>
        </w:numPr>
        <w:shd w:val="clear" w:color="auto" w:fill="FFFFFF"/>
        <w:ind w:left="1020" w:hanging="660"/>
        <w:textAlignment w:val="baseline"/>
        <w:rPr>
          <w:rFonts w:eastAsia="Times New Roman" w:cs="Arial"/>
          <w:color w:val="000000"/>
          <w:szCs w:val="24"/>
        </w:rPr>
      </w:pPr>
      <w:r w:rsidRPr="001A23FB">
        <w:rPr>
          <w:rFonts w:eastAsia="Times New Roman" w:cs="Arial"/>
          <w:color w:val="000000"/>
          <w:szCs w:val="24"/>
        </w:rPr>
        <w:t>Members of networking groups</w:t>
      </w:r>
    </w:p>
    <w:p w14:paraId="00E7715B" w14:textId="1A5DAB78" w:rsidR="001A23FB" w:rsidRPr="001A23FB" w:rsidRDefault="008F00C5" w:rsidP="0007490A">
      <w:pPr>
        <w:numPr>
          <w:ilvl w:val="0"/>
          <w:numId w:val="7"/>
        </w:numPr>
        <w:shd w:val="clear" w:color="auto" w:fill="FFFFFF"/>
        <w:ind w:left="1020" w:hanging="660"/>
        <w:textAlignment w:val="baseline"/>
        <w:rPr>
          <w:rFonts w:eastAsia="Times New Roman" w:cs="Arial"/>
          <w:color w:val="000000"/>
          <w:szCs w:val="24"/>
        </w:rPr>
      </w:pPr>
      <w:r w:rsidRPr="001A23FB">
        <w:rPr>
          <w:rFonts w:eastAsia="Times New Roman" w:cs="Arial"/>
          <w:color w:val="000000"/>
          <w:szCs w:val="24"/>
        </w:rPr>
        <w:t>Panelists and moderators at your speaking engagements</w:t>
      </w:r>
    </w:p>
    <w:p w14:paraId="49F46A34" w14:textId="0D53AC90" w:rsidR="001A23FB" w:rsidRPr="001A23FB" w:rsidRDefault="001A23FB" w:rsidP="001A23FB">
      <w:pPr>
        <w:shd w:val="clear" w:color="auto" w:fill="FFFFFF"/>
        <w:ind w:left="1020"/>
        <w:textAlignment w:val="baseline"/>
        <w:rPr>
          <w:rFonts w:eastAsia="Times New Roman" w:cs="Arial"/>
          <w:color w:val="000000"/>
          <w:szCs w:val="24"/>
        </w:rPr>
      </w:pPr>
    </w:p>
    <w:p w14:paraId="409B24EF"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Select a </w:t>
      </w:r>
      <w:r w:rsidRPr="001A23FB">
        <w:rPr>
          <w:rFonts w:eastAsia="Times New Roman" w:cs="Arial"/>
          <w:b/>
          <w:bCs/>
          <w:i/>
          <w:iCs/>
          <w:color w:val="000000"/>
          <w:szCs w:val="24"/>
        </w:rPr>
        <w:t>Contact Relationship Management</w:t>
      </w:r>
      <w:r w:rsidRPr="001A23FB">
        <w:rPr>
          <w:rFonts w:eastAsia="Times New Roman" w:cs="Arial"/>
          <w:color w:val="000000"/>
          <w:szCs w:val="24"/>
        </w:rPr>
        <w:t> system and enter the names, email addresses, phone numbers and other data. Usually, this can be uploaded as an Excel spreadsheet or a CSV file.</w:t>
      </w:r>
    </w:p>
    <w:p w14:paraId="60228D01" w14:textId="77777777" w:rsidR="00CF612A" w:rsidRPr="001A23FB" w:rsidRDefault="00CF612A" w:rsidP="001A23FB">
      <w:pPr>
        <w:shd w:val="clear" w:color="auto" w:fill="FFFFFF"/>
        <w:ind w:firstLine="300"/>
        <w:textAlignment w:val="baseline"/>
        <w:rPr>
          <w:rFonts w:eastAsia="Times New Roman" w:cs="Arial"/>
          <w:color w:val="000000"/>
          <w:szCs w:val="24"/>
        </w:rPr>
      </w:pPr>
    </w:p>
    <w:p w14:paraId="1AE4B42D"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Add the names of people in your email address book and review the suggestions in </w:t>
      </w:r>
      <w:hyperlink r:id="rId20" w:tgtFrame="QUOTES" w:history="1">
        <w:r w:rsidRPr="001A23FB">
          <w:rPr>
            <w:rFonts w:eastAsia="Times New Roman" w:cs="Arial"/>
            <w:b/>
            <w:bCs/>
            <w:i/>
            <w:iCs/>
            <w:color w:val="0000FF"/>
            <w:szCs w:val="24"/>
            <w:u w:val="single"/>
            <w:bdr w:val="none" w:sz="0" w:space="0" w:color="auto" w:frame="1"/>
          </w:rPr>
          <w:t>Your Gold Mine of 5,000 Contacts</w:t>
        </w:r>
      </w:hyperlink>
      <w:r w:rsidRPr="001A23FB">
        <w:rPr>
          <w:rFonts w:eastAsia="Times New Roman" w:cs="Arial"/>
          <w:color w:val="000000"/>
          <w:szCs w:val="24"/>
        </w:rPr>
        <w:t> for additional connections to upload into your CRM.</w:t>
      </w:r>
    </w:p>
    <w:p w14:paraId="55579D16" w14:textId="77777777" w:rsidR="001D7E51" w:rsidRPr="001A23FB" w:rsidRDefault="001D7E51" w:rsidP="001A23FB">
      <w:pPr>
        <w:shd w:val="clear" w:color="auto" w:fill="FFFFFF"/>
        <w:ind w:firstLine="300"/>
        <w:textAlignment w:val="baseline"/>
        <w:rPr>
          <w:rFonts w:eastAsia="Times New Roman" w:cs="Arial"/>
          <w:color w:val="000000"/>
          <w:szCs w:val="24"/>
        </w:rPr>
      </w:pPr>
    </w:p>
    <w:p w14:paraId="52E0E389" w14:textId="77777777" w:rsidR="001A23FB" w:rsidRPr="001A23FB" w:rsidRDefault="001A23FB" w:rsidP="001A23FB">
      <w:pPr>
        <w:shd w:val="clear" w:color="auto" w:fill="FFFFFF"/>
        <w:spacing w:line="384" w:lineRule="atLeast"/>
        <w:ind w:left="400"/>
        <w:textAlignment w:val="baseline"/>
        <w:outlineLvl w:val="0"/>
        <w:rPr>
          <w:rFonts w:eastAsia="Times New Roman" w:cs="Arial"/>
          <w:b/>
          <w:bCs/>
          <w:color w:val="000000"/>
          <w:kern w:val="36"/>
          <w:szCs w:val="24"/>
        </w:rPr>
      </w:pPr>
      <w:r w:rsidRPr="001A23FB">
        <w:rPr>
          <w:rFonts w:eastAsia="Times New Roman" w:cs="Arial"/>
          <w:b/>
          <w:bCs/>
          <w:color w:val="000000"/>
          <w:kern w:val="36"/>
          <w:szCs w:val="24"/>
          <w:bdr w:val="none" w:sz="0" w:space="0" w:color="auto" w:frame="1"/>
        </w:rPr>
        <w:t> </w:t>
      </w:r>
      <w:bookmarkStart w:id="3" w:name="ID0EYDAC"/>
      <w:bookmarkEnd w:id="3"/>
      <w:r w:rsidRPr="001A23FB">
        <w:rPr>
          <w:rFonts w:eastAsia="Times New Roman" w:cs="Arial"/>
          <w:b/>
          <w:bCs/>
          <w:color w:val="000000"/>
          <w:kern w:val="36"/>
          <w:szCs w:val="24"/>
          <w:bdr w:val="none" w:sz="0" w:space="0" w:color="auto" w:frame="1"/>
        </w:rPr>
        <w:t>Announcement and Press Release</w:t>
      </w:r>
    </w:p>
    <w:p w14:paraId="1885D9A9"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Compose an announcement to send to these contacts. State that you are pleased to announce your law firm with a focus on these specific areas of practice.</w:t>
      </w:r>
    </w:p>
    <w:p w14:paraId="0E494315" w14:textId="77777777" w:rsidR="00CF612A" w:rsidRPr="001A23FB" w:rsidRDefault="00CF612A" w:rsidP="001A23FB">
      <w:pPr>
        <w:shd w:val="clear" w:color="auto" w:fill="FFFFFF"/>
        <w:ind w:firstLine="300"/>
        <w:textAlignment w:val="baseline"/>
        <w:rPr>
          <w:rFonts w:eastAsia="Times New Roman" w:cs="Arial"/>
          <w:color w:val="000000"/>
          <w:szCs w:val="24"/>
        </w:rPr>
      </w:pPr>
    </w:p>
    <w:p w14:paraId="61FBE888"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lastRenderedPageBreak/>
        <w:t>Indicate your mailing or office address, website URL, email address and phone number. Mention a complimentary consultation of 15 or 30 minutes, if appropriate.</w:t>
      </w:r>
    </w:p>
    <w:p w14:paraId="14C61054" w14:textId="77777777" w:rsidR="00CF612A" w:rsidRPr="001A23FB" w:rsidRDefault="00CF612A" w:rsidP="001A23FB">
      <w:pPr>
        <w:shd w:val="clear" w:color="auto" w:fill="FFFFFF"/>
        <w:ind w:firstLine="300"/>
        <w:textAlignment w:val="baseline"/>
        <w:rPr>
          <w:rFonts w:eastAsia="Times New Roman" w:cs="Arial"/>
          <w:color w:val="000000"/>
          <w:szCs w:val="24"/>
        </w:rPr>
      </w:pPr>
    </w:p>
    <w:p w14:paraId="181495D5"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Consider an email format that you can use for your </w:t>
      </w:r>
      <w:r w:rsidRPr="001A23FB">
        <w:rPr>
          <w:rFonts w:eastAsia="Times New Roman" w:cs="Arial"/>
          <w:b/>
          <w:bCs/>
          <w:i/>
          <w:iCs/>
          <w:color w:val="000000"/>
          <w:szCs w:val="24"/>
        </w:rPr>
        <w:t>newsletter</w:t>
      </w:r>
      <w:r w:rsidRPr="001A23FB">
        <w:rPr>
          <w:rFonts w:eastAsia="Times New Roman" w:cs="Arial"/>
          <w:color w:val="000000"/>
          <w:szCs w:val="24"/>
        </w:rPr>
        <w:t> at a future date.</w:t>
      </w:r>
    </w:p>
    <w:p w14:paraId="2F905FAB" w14:textId="77777777" w:rsidR="00CF612A" w:rsidRPr="001A23FB" w:rsidRDefault="00CF612A" w:rsidP="001A23FB">
      <w:pPr>
        <w:shd w:val="clear" w:color="auto" w:fill="FFFFFF"/>
        <w:ind w:firstLine="300"/>
        <w:textAlignment w:val="baseline"/>
        <w:rPr>
          <w:rFonts w:eastAsia="Times New Roman" w:cs="Arial"/>
          <w:color w:val="000000"/>
          <w:szCs w:val="24"/>
        </w:rPr>
      </w:pPr>
    </w:p>
    <w:p w14:paraId="68C4B97C" w14:textId="77777777" w:rsidR="001A23FB" w:rsidRP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Compose a </w:t>
      </w:r>
      <w:hyperlink r:id="rId21" w:tgtFrame="QUOTES" w:history="1">
        <w:r w:rsidRPr="001A23FB">
          <w:rPr>
            <w:rFonts w:eastAsia="Times New Roman" w:cs="Arial"/>
            <w:b/>
            <w:bCs/>
            <w:color w:val="0000FF"/>
            <w:szCs w:val="24"/>
            <w:u w:val="single"/>
            <w:bdr w:val="none" w:sz="0" w:space="0" w:color="auto" w:frame="1"/>
          </w:rPr>
          <w:t>press release</w:t>
        </w:r>
      </w:hyperlink>
      <w:r w:rsidRPr="001A23FB">
        <w:rPr>
          <w:rFonts w:eastAsia="Times New Roman" w:cs="Arial"/>
          <w:color w:val="000000"/>
          <w:szCs w:val="24"/>
        </w:rPr>
        <w:t>, attach your photo and email the two directly to:</w:t>
      </w:r>
    </w:p>
    <w:p w14:paraId="3E8563FB" w14:textId="7EF131CE" w:rsidR="00D16C86" w:rsidRPr="00D16C86" w:rsidRDefault="00CF612A" w:rsidP="0007490A">
      <w:pPr>
        <w:numPr>
          <w:ilvl w:val="0"/>
          <w:numId w:val="8"/>
        </w:numPr>
        <w:shd w:val="clear" w:color="auto" w:fill="FFFFFF"/>
        <w:ind w:left="1020" w:hanging="660"/>
        <w:textAlignment w:val="baseline"/>
        <w:rPr>
          <w:rFonts w:eastAsia="Times New Roman" w:cs="Arial"/>
          <w:color w:val="000000"/>
          <w:szCs w:val="24"/>
        </w:rPr>
      </w:pPr>
      <w:r w:rsidRPr="001A23FB">
        <w:rPr>
          <w:rFonts w:eastAsia="Times New Roman" w:cs="Arial"/>
          <w:color w:val="000000"/>
          <w:szCs w:val="24"/>
        </w:rPr>
        <w:t>Legal media in your jurisdiction</w:t>
      </w:r>
    </w:p>
    <w:p w14:paraId="37EFA409" w14:textId="770F7069" w:rsidR="00521DD3" w:rsidRPr="001A23FB" w:rsidRDefault="00D16C86" w:rsidP="0007490A">
      <w:pPr>
        <w:numPr>
          <w:ilvl w:val="0"/>
          <w:numId w:val="8"/>
        </w:numPr>
        <w:shd w:val="clear" w:color="auto" w:fill="FFFFFF"/>
        <w:ind w:left="1020" w:hanging="660"/>
        <w:textAlignment w:val="baseline"/>
        <w:rPr>
          <w:rFonts w:eastAsia="Times New Roman" w:cs="Arial"/>
          <w:color w:val="000000"/>
          <w:szCs w:val="24"/>
        </w:rPr>
      </w:pPr>
      <w:r w:rsidRPr="00D16C86">
        <w:rPr>
          <w:rFonts w:eastAsia="Times New Roman" w:cs="Arial"/>
          <w:color w:val="000000"/>
          <w:szCs w:val="24"/>
        </w:rPr>
        <w:t>Local business magazines</w:t>
      </w:r>
    </w:p>
    <w:p w14:paraId="651271A4" w14:textId="3E5F1266" w:rsidR="001A23FB" w:rsidRPr="001A23FB" w:rsidRDefault="00521DD3" w:rsidP="0007490A">
      <w:pPr>
        <w:numPr>
          <w:ilvl w:val="0"/>
          <w:numId w:val="8"/>
        </w:numPr>
        <w:shd w:val="clear" w:color="auto" w:fill="FFFFFF"/>
        <w:ind w:left="1020" w:hanging="660"/>
        <w:textAlignment w:val="baseline"/>
        <w:rPr>
          <w:rFonts w:eastAsia="Times New Roman" w:cs="Arial"/>
          <w:color w:val="000000"/>
          <w:szCs w:val="24"/>
        </w:rPr>
      </w:pPr>
      <w:r w:rsidRPr="001A23FB">
        <w:rPr>
          <w:rFonts w:eastAsia="Times New Roman" w:cs="Arial"/>
          <w:color w:val="000000"/>
          <w:szCs w:val="24"/>
        </w:rPr>
        <w:t>Reporters at the industry trade publications read by your potential client</w:t>
      </w:r>
      <w:r>
        <w:rPr>
          <w:rFonts w:eastAsia="Times New Roman" w:cs="Arial"/>
          <w:color w:val="000000"/>
          <w:szCs w:val="24"/>
        </w:rPr>
        <w:t>s</w:t>
      </w:r>
    </w:p>
    <w:p w14:paraId="504C2FB4" w14:textId="39730436" w:rsidR="001A23FB" w:rsidRPr="001A23FB" w:rsidRDefault="00D16C86" w:rsidP="0007490A">
      <w:pPr>
        <w:numPr>
          <w:ilvl w:val="0"/>
          <w:numId w:val="8"/>
        </w:numPr>
        <w:shd w:val="clear" w:color="auto" w:fill="FFFFFF"/>
        <w:ind w:left="1020" w:hanging="660"/>
        <w:textAlignment w:val="baseline"/>
        <w:rPr>
          <w:rFonts w:eastAsia="Times New Roman" w:cs="Arial"/>
          <w:color w:val="000000"/>
          <w:szCs w:val="24"/>
        </w:rPr>
      </w:pPr>
      <w:r w:rsidRPr="001A23FB">
        <w:rPr>
          <w:rFonts w:eastAsia="Times New Roman" w:cs="Arial"/>
          <w:color w:val="000000"/>
          <w:szCs w:val="24"/>
        </w:rPr>
        <w:t>Alumni associations of your law school and undergraduate college</w:t>
      </w:r>
    </w:p>
    <w:p w14:paraId="74F2E856" w14:textId="04771640" w:rsidR="001A23FB" w:rsidRPr="001A23FB" w:rsidRDefault="001A23FB" w:rsidP="00D16C86">
      <w:pPr>
        <w:shd w:val="clear" w:color="auto" w:fill="FFFFFF"/>
        <w:ind w:left="1020" w:hanging="750"/>
        <w:textAlignment w:val="baseline"/>
        <w:rPr>
          <w:rFonts w:eastAsia="Times New Roman" w:cs="Arial"/>
          <w:color w:val="000000"/>
          <w:szCs w:val="24"/>
        </w:rPr>
      </w:pPr>
    </w:p>
    <w:p w14:paraId="25C82634" w14:textId="77777777" w:rsidR="001A23FB" w:rsidRPr="001A23FB" w:rsidRDefault="001A23FB" w:rsidP="001A23FB">
      <w:pPr>
        <w:shd w:val="clear" w:color="auto" w:fill="FFFFFF"/>
        <w:spacing w:line="384" w:lineRule="atLeast"/>
        <w:ind w:left="400"/>
        <w:textAlignment w:val="baseline"/>
        <w:outlineLvl w:val="0"/>
        <w:rPr>
          <w:rFonts w:eastAsia="Times New Roman" w:cs="Arial"/>
          <w:b/>
          <w:bCs/>
          <w:color w:val="000000"/>
          <w:kern w:val="36"/>
          <w:szCs w:val="24"/>
        </w:rPr>
      </w:pPr>
      <w:r w:rsidRPr="001A23FB">
        <w:rPr>
          <w:rFonts w:eastAsia="Times New Roman" w:cs="Arial"/>
          <w:b/>
          <w:bCs/>
          <w:color w:val="000000"/>
          <w:kern w:val="36"/>
          <w:szCs w:val="24"/>
          <w:bdr w:val="none" w:sz="0" w:space="0" w:color="auto" w:frame="1"/>
        </w:rPr>
        <w:t> </w:t>
      </w:r>
      <w:bookmarkStart w:id="4" w:name="ID0ESFAC"/>
      <w:bookmarkEnd w:id="4"/>
      <w:r w:rsidRPr="001A23FB">
        <w:rPr>
          <w:rFonts w:eastAsia="Times New Roman" w:cs="Arial"/>
          <w:b/>
          <w:bCs/>
          <w:color w:val="000000"/>
          <w:kern w:val="36"/>
          <w:szCs w:val="24"/>
          <w:bdr w:val="none" w:sz="0" w:space="0" w:color="auto" w:frame="1"/>
        </w:rPr>
        <w:t>Social Media Profiles and Activity</w:t>
      </w:r>
    </w:p>
    <w:p w14:paraId="0A6E4F38"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Update your online presence on LinkedIn (and Facebook) to reflect the launch of your new firm and your areas of practice. Confirm that the </w:t>
      </w:r>
      <w:r w:rsidRPr="001A23FB">
        <w:rPr>
          <w:rFonts w:eastAsia="Times New Roman" w:cs="Arial"/>
          <w:i/>
          <w:iCs/>
          <w:color w:val="000000"/>
          <w:szCs w:val="24"/>
        </w:rPr>
        <w:t>Contact info</w:t>
      </w:r>
      <w:r w:rsidRPr="001A23FB">
        <w:rPr>
          <w:rFonts w:eastAsia="Times New Roman" w:cs="Arial"/>
          <w:color w:val="000000"/>
          <w:szCs w:val="24"/>
        </w:rPr>
        <w:t> niches on your LinkedIn profile display details of your current firm, not your former employer. Solicit recommendations from clients and colleagues.</w:t>
      </w:r>
    </w:p>
    <w:p w14:paraId="550BB50A" w14:textId="77777777" w:rsidR="00104E94" w:rsidRPr="001A23FB" w:rsidRDefault="00104E94" w:rsidP="001A23FB">
      <w:pPr>
        <w:shd w:val="clear" w:color="auto" w:fill="FFFFFF"/>
        <w:ind w:firstLine="300"/>
        <w:textAlignment w:val="baseline"/>
        <w:rPr>
          <w:rFonts w:eastAsia="Times New Roman" w:cs="Arial"/>
          <w:color w:val="000000"/>
          <w:szCs w:val="24"/>
        </w:rPr>
      </w:pPr>
    </w:p>
    <w:p w14:paraId="44E1BEE8"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Consider revising previous client alerts and articles you published to incorporate current details; include these in the </w:t>
      </w:r>
      <w:r w:rsidRPr="001A23FB">
        <w:rPr>
          <w:rFonts w:eastAsia="Times New Roman" w:cs="Arial"/>
          <w:i/>
          <w:iCs/>
          <w:color w:val="000000"/>
          <w:szCs w:val="24"/>
        </w:rPr>
        <w:t>Featured</w:t>
      </w:r>
      <w:r w:rsidRPr="001A23FB">
        <w:rPr>
          <w:rFonts w:eastAsia="Times New Roman" w:cs="Arial"/>
          <w:color w:val="000000"/>
          <w:szCs w:val="24"/>
        </w:rPr>
        <w:t> section of your LinkedIn profile. Post on LinkedIn at least twice a week; it need not always be original content. You can comment on posts made by others in your circles.</w:t>
      </w:r>
    </w:p>
    <w:p w14:paraId="073ABBAD" w14:textId="77777777" w:rsidR="00104E94" w:rsidRPr="001A23FB" w:rsidRDefault="00104E94" w:rsidP="001A23FB">
      <w:pPr>
        <w:shd w:val="clear" w:color="auto" w:fill="FFFFFF"/>
        <w:ind w:firstLine="300"/>
        <w:textAlignment w:val="baseline"/>
        <w:rPr>
          <w:rFonts w:eastAsia="Times New Roman" w:cs="Arial"/>
          <w:color w:val="000000"/>
          <w:szCs w:val="24"/>
        </w:rPr>
      </w:pPr>
    </w:p>
    <w:p w14:paraId="2365A087"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LinkedIn and Facebook both offer company pages; be sure to establish those and describe your practice. If Twitter and Instagram are appropriate for your clientele, create or update your presence there to attract new followers. Periodically post to keep your contacts apprised of new developments at your firm and new insights.</w:t>
      </w:r>
    </w:p>
    <w:p w14:paraId="406C6794" w14:textId="77777777" w:rsidR="00104E94" w:rsidRPr="001A23FB" w:rsidRDefault="00104E94" w:rsidP="001A23FB">
      <w:pPr>
        <w:shd w:val="clear" w:color="auto" w:fill="FFFFFF"/>
        <w:ind w:firstLine="300"/>
        <w:textAlignment w:val="baseline"/>
        <w:rPr>
          <w:rFonts w:eastAsia="Times New Roman" w:cs="Arial"/>
          <w:color w:val="000000"/>
          <w:szCs w:val="24"/>
        </w:rPr>
      </w:pPr>
    </w:p>
    <w:p w14:paraId="0CCC1125" w14:textId="77777777" w:rsidR="001A23FB" w:rsidRPr="001A23FB" w:rsidRDefault="001A23FB" w:rsidP="001A23FB">
      <w:pPr>
        <w:shd w:val="clear" w:color="auto" w:fill="FFFFFF"/>
        <w:spacing w:line="384" w:lineRule="atLeast"/>
        <w:ind w:left="400"/>
        <w:textAlignment w:val="baseline"/>
        <w:outlineLvl w:val="0"/>
        <w:rPr>
          <w:rFonts w:eastAsia="Times New Roman" w:cs="Arial"/>
          <w:b/>
          <w:bCs/>
          <w:color w:val="000000"/>
          <w:kern w:val="36"/>
          <w:szCs w:val="24"/>
        </w:rPr>
      </w:pPr>
      <w:r w:rsidRPr="001A23FB">
        <w:rPr>
          <w:rFonts w:eastAsia="Times New Roman" w:cs="Arial"/>
          <w:b/>
          <w:bCs/>
          <w:color w:val="000000"/>
          <w:kern w:val="36"/>
          <w:szCs w:val="24"/>
          <w:bdr w:val="none" w:sz="0" w:space="0" w:color="auto" w:frame="1"/>
        </w:rPr>
        <w:t> </w:t>
      </w:r>
      <w:bookmarkStart w:id="5" w:name="ID0E2GAC"/>
      <w:bookmarkEnd w:id="5"/>
      <w:r w:rsidRPr="001A23FB">
        <w:rPr>
          <w:rFonts w:eastAsia="Times New Roman" w:cs="Arial"/>
          <w:b/>
          <w:bCs/>
          <w:color w:val="000000"/>
          <w:kern w:val="36"/>
          <w:szCs w:val="24"/>
          <w:bdr w:val="none" w:sz="0" w:space="0" w:color="auto" w:frame="1"/>
        </w:rPr>
        <w:t>Networking Groups</w:t>
      </w:r>
    </w:p>
    <w:p w14:paraId="0BBA7177"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Prepare to update the members of your networking groups. Engage in individual conversations with your network peers to ask how you may be a resource to them and remind them of the services you offer.</w:t>
      </w:r>
    </w:p>
    <w:p w14:paraId="753C9372" w14:textId="77777777" w:rsidR="0039186E" w:rsidRPr="001A23FB" w:rsidRDefault="0039186E" w:rsidP="001A23FB">
      <w:pPr>
        <w:shd w:val="clear" w:color="auto" w:fill="FFFFFF"/>
        <w:ind w:firstLine="300"/>
        <w:textAlignment w:val="baseline"/>
        <w:rPr>
          <w:rFonts w:eastAsia="Times New Roman" w:cs="Arial"/>
          <w:color w:val="000000"/>
          <w:szCs w:val="24"/>
        </w:rPr>
      </w:pPr>
    </w:p>
    <w:p w14:paraId="0A9F9E7A"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Consider joining other groups who represent potential referral sources or potential clients. Look beyond the traditional attorney membership associations and focus on either heterogeneous groups, such as chambers of commerce, or industry organizations whose members include your current and prospective clients.</w:t>
      </w:r>
    </w:p>
    <w:p w14:paraId="5D43D6C8" w14:textId="77777777" w:rsidR="0039186E" w:rsidRPr="001A23FB" w:rsidRDefault="0039186E" w:rsidP="001A23FB">
      <w:pPr>
        <w:shd w:val="clear" w:color="auto" w:fill="FFFFFF"/>
        <w:ind w:firstLine="300"/>
        <w:textAlignment w:val="baseline"/>
        <w:rPr>
          <w:rFonts w:eastAsia="Times New Roman" w:cs="Arial"/>
          <w:color w:val="000000"/>
          <w:szCs w:val="24"/>
        </w:rPr>
      </w:pPr>
    </w:p>
    <w:p w14:paraId="288F634C"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Plan to take a more active role in these organizations. Step up to organize a program or moderate a panel. Participants might be an officer of the group and a client or even a leader in the industry.</w:t>
      </w:r>
    </w:p>
    <w:p w14:paraId="52EC5254" w14:textId="77777777" w:rsidR="0039186E" w:rsidRPr="001A23FB" w:rsidRDefault="0039186E" w:rsidP="001A23FB">
      <w:pPr>
        <w:shd w:val="clear" w:color="auto" w:fill="FFFFFF"/>
        <w:ind w:firstLine="300"/>
        <w:textAlignment w:val="baseline"/>
        <w:rPr>
          <w:rFonts w:eastAsia="Times New Roman" w:cs="Arial"/>
          <w:color w:val="000000"/>
          <w:szCs w:val="24"/>
        </w:rPr>
      </w:pPr>
    </w:p>
    <w:p w14:paraId="1FE11E32"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Contribute an article to the group’s e-newsletter, perhaps coauthored with a client (see below). Propose a quarterly column on legal news for the industry.</w:t>
      </w:r>
    </w:p>
    <w:p w14:paraId="7B81AD10" w14:textId="77777777" w:rsidR="0039186E" w:rsidRPr="001A23FB" w:rsidRDefault="0039186E" w:rsidP="001A23FB">
      <w:pPr>
        <w:shd w:val="clear" w:color="auto" w:fill="FFFFFF"/>
        <w:ind w:firstLine="300"/>
        <w:textAlignment w:val="baseline"/>
        <w:rPr>
          <w:rFonts w:eastAsia="Times New Roman" w:cs="Arial"/>
          <w:color w:val="000000"/>
          <w:szCs w:val="24"/>
        </w:rPr>
      </w:pPr>
    </w:p>
    <w:p w14:paraId="1A5037DD"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Offer to review the group’s bylaws, contracts, leases or other documents, bringing your legal background in support of the organization.</w:t>
      </w:r>
    </w:p>
    <w:p w14:paraId="72699202" w14:textId="77777777" w:rsidR="00FD6628" w:rsidRPr="001A23FB" w:rsidRDefault="00FD6628" w:rsidP="001A23FB">
      <w:pPr>
        <w:shd w:val="clear" w:color="auto" w:fill="FFFFFF"/>
        <w:ind w:firstLine="300"/>
        <w:textAlignment w:val="baseline"/>
        <w:rPr>
          <w:rFonts w:eastAsia="Times New Roman" w:cs="Arial"/>
          <w:color w:val="000000"/>
          <w:szCs w:val="24"/>
        </w:rPr>
      </w:pPr>
    </w:p>
    <w:p w14:paraId="127BC8A5" w14:textId="77777777" w:rsidR="001A23FB" w:rsidRDefault="001A23FB" w:rsidP="001A23FB">
      <w:pPr>
        <w:shd w:val="clear" w:color="auto" w:fill="FFFFFF"/>
        <w:spacing w:line="384" w:lineRule="atLeast"/>
        <w:ind w:left="400"/>
        <w:textAlignment w:val="baseline"/>
        <w:outlineLvl w:val="0"/>
        <w:rPr>
          <w:rFonts w:eastAsia="Times New Roman" w:cs="Arial"/>
          <w:b/>
          <w:bCs/>
          <w:color w:val="000000"/>
          <w:kern w:val="36"/>
          <w:szCs w:val="24"/>
          <w:bdr w:val="none" w:sz="0" w:space="0" w:color="auto" w:frame="1"/>
        </w:rPr>
      </w:pPr>
      <w:r w:rsidRPr="001A23FB">
        <w:rPr>
          <w:rFonts w:eastAsia="Times New Roman" w:cs="Arial"/>
          <w:b/>
          <w:bCs/>
          <w:color w:val="000000"/>
          <w:kern w:val="36"/>
          <w:szCs w:val="24"/>
          <w:bdr w:val="none" w:sz="0" w:space="0" w:color="auto" w:frame="1"/>
        </w:rPr>
        <w:t> </w:t>
      </w:r>
      <w:bookmarkStart w:id="6" w:name="ID0EGIAC"/>
      <w:bookmarkEnd w:id="6"/>
      <w:r w:rsidRPr="001A23FB">
        <w:rPr>
          <w:rFonts w:eastAsia="Times New Roman" w:cs="Arial"/>
          <w:b/>
          <w:bCs/>
          <w:color w:val="000000"/>
          <w:kern w:val="36"/>
          <w:szCs w:val="24"/>
          <w:bdr w:val="none" w:sz="0" w:space="0" w:color="auto" w:frame="1"/>
        </w:rPr>
        <w:t>FREE Informative Material</w:t>
      </w:r>
    </w:p>
    <w:p w14:paraId="31CD0DA0" w14:textId="77777777" w:rsidR="001A23FB" w:rsidRP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Write content for a FREE giveaway that website visitors can download after leaving their email address (for your follow up):</w:t>
      </w:r>
    </w:p>
    <w:p w14:paraId="229088FF" w14:textId="27286D59" w:rsidR="001A23FB" w:rsidRPr="001A23FB" w:rsidRDefault="00FD6628" w:rsidP="00496EAE">
      <w:pPr>
        <w:numPr>
          <w:ilvl w:val="0"/>
          <w:numId w:val="9"/>
        </w:numPr>
        <w:shd w:val="clear" w:color="auto" w:fill="FFFFFF"/>
        <w:ind w:left="1020" w:hanging="660"/>
        <w:textAlignment w:val="baseline"/>
        <w:rPr>
          <w:rFonts w:eastAsia="Times New Roman" w:cs="Arial"/>
          <w:color w:val="000000"/>
          <w:szCs w:val="24"/>
        </w:rPr>
      </w:pPr>
      <w:r>
        <w:rPr>
          <w:rFonts w:eastAsia="Times New Roman" w:cs="Arial"/>
          <w:color w:val="000000"/>
          <w:szCs w:val="24"/>
          <w:bdr w:val="none" w:sz="0" w:space="0" w:color="auto" w:frame="1"/>
        </w:rPr>
        <w:t>Checklist</w:t>
      </w:r>
    </w:p>
    <w:p w14:paraId="5C1AA99A" w14:textId="2132CB86" w:rsidR="001A23FB" w:rsidRDefault="00D27D47" w:rsidP="00496EAE">
      <w:pPr>
        <w:numPr>
          <w:ilvl w:val="0"/>
          <w:numId w:val="9"/>
        </w:numPr>
        <w:shd w:val="clear" w:color="auto" w:fill="FFFFFF"/>
        <w:ind w:left="1020" w:hanging="660"/>
        <w:textAlignment w:val="baseline"/>
        <w:rPr>
          <w:rFonts w:eastAsia="Times New Roman" w:cs="Arial"/>
          <w:color w:val="000000"/>
          <w:szCs w:val="24"/>
        </w:rPr>
      </w:pPr>
      <w:r>
        <w:rPr>
          <w:rFonts w:eastAsia="Times New Roman" w:cs="Arial"/>
          <w:color w:val="000000"/>
          <w:szCs w:val="24"/>
        </w:rPr>
        <w:t>Quiz</w:t>
      </w:r>
    </w:p>
    <w:p w14:paraId="5A5D5057" w14:textId="59BFFBDE" w:rsidR="00D27D47" w:rsidRDefault="00D27D47" w:rsidP="00496EAE">
      <w:pPr>
        <w:numPr>
          <w:ilvl w:val="0"/>
          <w:numId w:val="9"/>
        </w:numPr>
        <w:shd w:val="clear" w:color="auto" w:fill="FFFFFF"/>
        <w:ind w:left="1020" w:hanging="660"/>
        <w:textAlignment w:val="baseline"/>
        <w:rPr>
          <w:rFonts w:eastAsia="Times New Roman" w:cs="Arial"/>
          <w:color w:val="000000"/>
          <w:szCs w:val="24"/>
        </w:rPr>
      </w:pPr>
      <w:r>
        <w:rPr>
          <w:rFonts w:eastAsia="Times New Roman" w:cs="Arial"/>
          <w:color w:val="000000"/>
          <w:szCs w:val="24"/>
        </w:rPr>
        <w:t>Timeline of usual steps</w:t>
      </w:r>
    </w:p>
    <w:p w14:paraId="4DB2C249" w14:textId="27269FF7" w:rsidR="00D27D47" w:rsidRPr="001A23FB" w:rsidRDefault="00D27D47" w:rsidP="00496EAE">
      <w:pPr>
        <w:numPr>
          <w:ilvl w:val="0"/>
          <w:numId w:val="9"/>
        </w:numPr>
        <w:shd w:val="clear" w:color="auto" w:fill="FFFFFF"/>
        <w:ind w:left="1020" w:hanging="660"/>
        <w:textAlignment w:val="baseline"/>
        <w:rPr>
          <w:rFonts w:eastAsia="Times New Roman" w:cs="Arial"/>
          <w:color w:val="000000"/>
          <w:szCs w:val="24"/>
        </w:rPr>
      </w:pPr>
      <w:r>
        <w:rPr>
          <w:rFonts w:eastAsia="Times New Roman" w:cs="Arial"/>
          <w:color w:val="000000"/>
          <w:szCs w:val="24"/>
        </w:rPr>
        <w:t>Five Dos and Five DON’Ts</w:t>
      </w:r>
    </w:p>
    <w:p w14:paraId="154AAAFA" w14:textId="77777777" w:rsidR="00EF63F0" w:rsidRDefault="00EF63F0" w:rsidP="001A23FB">
      <w:pPr>
        <w:shd w:val="clear" w:color="auto" w:fill="FFFFFF"/>
        <w:textAlignment w:val="baseline"/>
        <w:rPr>
          <w:rFonts w:eastAsia="Times New Roman" w:cs="Arial"/>
          <w:color w:val="000000"/>
          <w:szCs w:val="24"/>
          <w:bdr w:val="none" w:sz="0" w:space="0" w:color="auto" w:frame="1"/>
        </w:rPr>
      </w:pPr>
    </w:p>
    <w:p w14:paraId="0187407C" w14:textId="362DC77C" w:rsidR="001A23FB" w:rsidRDefault="001A23FB" w:rsidP="00496EAE">
      <w:pPr>
        <w:shd w:val="clear" w:color="auto" w:fill="FFFFFF"/>
        <w:ind w:firstLine="360"/>
        <w:textAlignment w:val="baseline"/>
        <w:rPr>
          <w:rFonts w:eastAsia="Times New Roman" w:cs="Arial"/>
          <w:color w:val="000000"/>
          <w:szCs w:val="24"/>
        </w:rPr>
      </w:pPr>
      <w:r w:rsidRPr="001A23FB">
        <w:rPr>
          <w:rFonts w:eastAsia="Times New Roman" w:cs="Arial"/>
          <w:color w:val="000000"/>
          <w:szCs w:val="24"/>
        </w:rPr>
        <w:t>For example: a matrimonial attorney might prepare this timeline of steps regarding divorce proceedings:</w:t>
      </w:r>
    </w:p>
    <w:p w14:paraId="71AEDAEB" w14:textId="77777777" w:rsidR="00EF63F0" w:rsidRPr="001A23FB" w:rsidRDefault="00EF63F0" w:rsidP="001A23FB">
      <w:pPr>
        <w:shd w:val="clear" w:color="auto" w:fill="FFFFFF"/>
        <w:textAlignment w:val="baseline"/>
        <w:rPr>
          <w:rFonts w:eastAsia="Times New Roman" w:cs="Arial"/>
          <w:color w:val="000000"/>
          <w:szCs w:val="24"/>
        </w:rPr>
      </w:pPr>
    </w:p>
    <w:p w14:paraId="65C223D2" w14:textId="404C006F" w:rsidR="001A23FB" w:rsidRPr="001A23FB" w:rsidRDefault="001A23FB" w:rsidP="00FD6628">
      <w:pPr>
        <w:shd w:val="clear" w:color="auto" w:fill="FFFFFF"/>
        <w:ind w:left="360"/>
        <w:textAlignment w:val="baseline"/>
        <w:rPr>
          <w:rFonts w:eastAsia="Times New Roman" w:cs="Arial"/>
          <w:color w:val="000000"/>
          <w:szCs w:val="24"/>
        </w:rPr>
      </w:pPr>
      <w:r w:rsidRPr="001A23FB">
        <w:rPr>
          <w:rFonts w:eastAsia="Times New Roman" w:cs="Arial"/>
          <w:color w:val="000000"/>
          <w:szCs w:val="24"/>
          <w:bdr w:val="none" w:sz="0" w:space="0" w:color="auto" w:frame="1"/>
        </w:rPr>
        <w:t>1.</w:t>
      </w:r>
      <w:r w:rsidR="00626E30" w:rsidRPr="00626E30">
        <w:rPr>
          <w:rFonts w:eastAsia="Times New Roman" w:cs="Arial"/>
          <w:color w:val="000000"/>
          <w:szCs w:val="24"/>
          <w:bdr w:val="none" w:sz="0" w:space="0" w:color="auto" w:frame="1"/>
        </w:rPr>
        <w:t xml:space="preserve"> </w:t>
      </w:r>
      <w:r w:rsidRPr="001A23FB">
        <w:rPr>
          <w:rFonts w:eastAsia="Times New Roman" w:cs="Arial"/>
          <w:color w:val="000000"/>
          <w:szCs w:val="24"/>
        </w:rPr>
        <w:t>Discuss the divorce with the attorney who will represent you</w:t>
      </w:r>
    </w:p>
    <w:p w14:paraId="654B60C5" w14:textId="6340B388" w:rsidR="001A23FB" w:rsidRPr="001A23FB" w:rsidRDefault="001A23FB" w:rsidP="00EF63F0">
      <w:pPr>
        <w:shd w:val="clear" w:color="auto" w:fill="FFFFFF"/>
        <w:ind w:left="360"/>
        <w:textAlignment w:val="baseline"/>
        <w:rPr>
          <w:rFonts w:eastAsia="Times New Roman" w:cs="Arial"/>
          <w:color w:val="000000"/>
          <w:szCs w:val="24"/>
        </w:rPr>
      </w:pPr>
      <w:r w:rsidRPr="001A23FB">
        <w:rPr>
          <w:rFonts w:eastAsia="Times New Roman" w:cs="Arial"/>
          <w:color w:val="000000"/>
          <w:szCs w:val="24"/>
          <w:bdr w:val="none" w:sz="0" w:space="0" w:color="auto" w:frame="1"/>
        </w:rPr>
        <w:t>2.</w:t>
      </w:r>
      <w:r w:rsidR="00626E30" w:rsidRPr="00626E30">
        <w:rPr>
          <w:rFonts w:eastAsia="Times New Roman" w:cs="Arial"/>
          <w:color w:val="000000"/>
          <w:szCs w:val="24"/>
          <w:bdr w:val="none" w:sz="0" w:space="0" w:color="auto" w:frame="1"/>
        </w:rPr>
        <w:t xml:space="preserve"> </w:t>
      </w:r>
      <w:r w:rsidRPr="001A23FB">
        <w:rPr>
          <w:rFonts w:eastAsia="Times New Roman" w:cs="Arial"/>
          <w:color w:val="000000"/>
          <w:szCs w:val="24"/>
        </w:rPr>
        <w:t>File a Divorce Complaint</w:t>
      </w:r>
    </w:p>
    <w:p w14:paraId="142A4D9E" w14:textId="36552C2E" w:rsidR="001A23FB" w:rsidRPr="001A23FB" w:rsidRDefault="001A23FB" w:rsidP="00FD6628">
      <w:pPr>
        <w:shd w:val="clear" w:color="auto" w:fill="FFFFFF"/>
        <w:ind w:left="360"/>
        <w:textAlignment w:val="baseline"/>
        <w:rPr>
          <w:rFonts w:eastAsia="Times New Roman" w:cs="Arial"/>
          <w:color w:val="000000"/>
          <w:szCs w:val="24"/>
        </w:rPr>
      </w:pPr>
      <w:r w:rsidRPr="001A23FB">
        <w:rPr>
          <w:rFonts w:eastAsia="Times New Roman" w:cs="Arial"/>
          <w:color w:val="000000"/>
          <w:szCs w:val="24"/>
          <w:bdr w:val="none" w:sz="0" w:space="0" w:color="auto" w:frame="1"/>
        </w:rPr>
        <w:t>3.</w:t>
      </w:r>
      <w:r w:rsidR="00626E30" w:rsidRPr="00626E30">
        <w:rPr>
          <w:rFonts w:eastAsia="Times New Roman" w:cs="Arial"/>
          <w:color w:val="000000"/>
          <w:szCs w:val="24"/>
          <w:bdr w:val="none" w:sz="0" w:space="0" w:color="auto" w:frame="1"/>
        </w:rPr>
        <w:t xml:space="preserve"> </w:t>
      </w:r>
      <w:r w:rsidRPr="001A23FB">
        <w:rPr>
          <w:rFonts w:eastAsia="Times New Roman" w:cs="Arial"/>
          <w:color w:val="000000"/>
          <w:szCs w:val="24"/>
        </w:rPr>
        <w:t>Response by the Spouse</w:t>
      </w:r>
    </w:p>
    <w:p w14:paraId="60E595D9" w14:textId="283DFA49" w:rsidR="001A23FB" w:rsidRPr="001A23FB" w:rsidRDefault="001A23FB" w:rsidP="00FD6628">
      <w:pPr>
        <w:shd w:val="clear" w:color="auto" w:fill="FFFFFF"/>
        <w:ind w:left="360"/>
        <w:textAlignment w:val="baseline"/>
        <w:rPr>
          <w:rFonts w:eastAsia="Times New Roman" w:cs="Arial"/>
          <w:color w:val="000000"/>
          <w:szCs w:val="24"/>
        </w:rPr>
      </w:pPr>
      <w:r w:rsidRPr="001A23FB">
        <w:rPr>
          <w:rFonts w:eastAsia="Times New Roman" w:cs="Arial"/>
          <w:color w:val="000000"/>
          <w:szCs w:val="24"/>
          <w:bdr w:val="none" w:sz="0" w:space="0" w:color="auto" w:frame="1"/>
        </w:rPr>
        <w:t>4.</w:t>
      </w:r>
      <w:r w:rsidR="00626E30" w:rsidRPr="00626E30">
        <w:rPr>
          <w:rFonts w:eastAsia="Times New Roman" w:cs="Arial"/>
          <w:color w:val="000000"/>
          <w:szCs w:val="24"/>
          <w:bdr w:val="none" w:sz="0" w:space="0" w:color="auto" w:frame="1"/>
        </w:rPr>
        <w:t xml:space="preserve"> </w:t>
      </w:r>
      <w:r w:rsidRPr="001A23FB">
        <w:rPr>
          <w:rFonts w:eastAsia="Times New Roman" w:cs="Arial"/>
          <w:color w:val="000000"/>
          <w:szCs w:val="24"/>
        </w:rPr>
        <w:t>File a Statement Net Worth (or similar) regarding financial assets, support and equitable distribution</w:t>
      </w:r>
    </w:p>
    <w:p w14:paraId="75C7506B" w14:textId="78374812" w:rsidR="001A23FB" w:rsidRPr="001A23FB" w:rsidRDefault="001A23FB" w:rsidP="00FD6628">
      <w:pPr>
        <w:shd w:val="clear" w:color="auto" w:fill="FFFFFF"/>
        <w:ind w:left="360"/>
        <w:textAlignment w:val="baseline"/>
        <w:rPr>
          <w:rFonts w:eastAsia="Times New Roman" w:cs="Arial"/>
          <w:color w:val="000000"/>
          <w:szCs w:val="24"/>
        </w:rPr>
      </w:pPr>
      <w:r w:rsidRPr="001A23FB">
        <w:rPr>
          <w:rFonts w:eastAsia="Times New Roman" w:cs="Arial"/>
          <w:color w:val="000000"/>
          <w:szCs w:val="24"/>
          <w:bdr w:val="none" w:sz="0" w:space="0" w:color="auto" w:frame="1"/>
        </w:rPr>
        <w:t>5.</w:t>
      </w:r>
      <w:r w:rsidR="00626E30" w:rsidRPr="00626E30">
        <w:rPr>
          <w:rFonts w:eastAsia="Times New Roman" w:cs="Arial"/>
          <w:color w:val="000000"/>
          <w:szCs w:val="24"/>
          <w:bdr w:val="none" w:sz="0" w:space="0" w:color="auto" w:frame="1"/>
        </w:rPr>
        <w:t xml:space="preserve"> </w:t>
      </w:r>
      <w:r w:rsidRPr="001A23FB">
        <w:rPr>
          <w:rFonts w:eastAsia="Times New Roman" w:cs="Arial"/>
          <w:color w:val="000000"/>
          <w:szCs w:val="24"/>
        </w:rPr>
        <w:t>Achieve Settlement Agreement</w:t>
      </w:r>
    </w:p>
    <w:p w14:paraId="13EA1ACB" w14:textId="68A03D05" w:rsidR="001A23FB" w:rsidRPr="001A23FB" w:rsidRDefault="001A23FB" w:rsidP="00FD6628">
      <w:pPr>
        <w:shd w:val="clear" w:color="auto" w:fill="FFFFFF"/>
        <w:ind w:left="360"/>
        <w:textAlignment w:val="baseline"/>
        <w:rPr>
          <w:rFonts w:eastAsia="Times New Roman" w:cs="Arial"/>
          <w:color w:val="000000"/>
          <w:szCs w:val="24"/>
        </w:rPr>
      </w:pPr>
      <w:r w:rsidRPr="001A23FB">
        <w:rPr>
          <w:rFonts w:eastAsia="Times New Roman" w:cs="Arial"/>
          <w:color w:val="000000"/>
          <w:szCs w:val="24"/>
          <w:bdr w:val="none" w:sz="0" w:space="0" w:color="auto" w:frame="1"/>
        </w:rPr>
        <w:t>6.</w:t>
      </w:r>
      <w:r w:rsidR="00626E30" w:rsidRPr="00626E30">
        <w:rPr>
          <w:rFonts w:eastAsia="Times New Roman" w:cs="Arial"/>
          <w:color w:val="000000"/>
          <w:szCs w:val="24"/>
          <w:bdr w:val="none" w:sz="0" w:space="0" w:color="auto" w:frame="1"/>
        </w:rPr>
        <w:t xml:space="preserve"> </w:t>
      </w:r>
      <w:r w:rsidRPr="001A23FB">
        <w:rPr>
          <w:rFonts w:eastAsia="Times New Roman" w:cs="Arial"/>
          <w:color w:val="000000"/>
          <w:szCs w:val="24"/>
        </w:rPr>
        <w:t>Enter Mediation or Schedule Court Trial</w:t>
      </w:r>
    </w:p>
    <w:p w14:paraId="171291D3" w14:textId="77777777" w:rsidR="001A23FB" w:rsidRPr="001A23FB" w:rsidRDefault="001A23FB" w:rsidP="001A23FB">
      <w:pPr>
        <w:shd w:val="clear" w:color="auto" w:fill="FFFFFF"/>
        <w:spacing w:line="384" w:lineRule="atLeast"/>
        <w:ind w:left="400"/>
        <w:textAlignment w:val="baseline"/>
        <w:outlineLvl w:val="0"/>
        <w:rPr>
          <w:rFonts w:eastAsia="Times New Roman" w:cs="Arial"/>
          <w:b/>
          <w:bCs/>
          <w:color w:val="000000"/>
          <w:kern w:val="36"/>
          <w:szCs w:val="24"/>
        </w:rPr>
      </w:pPr>
      <w:r w:rsidRPr="001A23FB">
        <w:rPr>
          <w:rFonts w:eastAsia="Times New Roman" w:cs="Arial"/>
          <w:b/>
          <w:bCs/>
          <w:color w:val="000000"/>
          <w:kern w:val="36"/>
          <w:szCs w:val="24"/>
          <w:bdr w:val="none" w:sz="0" w:space="0" w:color="auto" w:frame="1"/>
        </w:rPr>
        <w:t> </w:t>
      </w:r>
      <w:bookmarkStart w:id="7" w:name="ID0EPKAC"/>
      <w:bookmarkEnd w:id="7"/>
      <w:r w:rsidRPr="001A23FB">
        <w:rPr>
          <w:rFonts w:eastAsia="Times New Roman" w:cs="Arial"/>
          <w:b/>
          <w:bCs/>
          <w:color w:val="000000"/>
          <w:kern w:val="36"/>
          <w:szCs w:val="24"/>
          <w:bdr w:val="none" w:sz="0" w:space="0" w:color="auto" w:frame="1"/>
        </w:rPr>
        <w:t>Media Contact</w:t>
      </w:r>
    </w:p>
    <w:p w14:paraId="3E710858"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Introduce yourself to reporters at the local business magazine and the industry publications that your clients read. Develop a </w:t>
      </w:r>
      <w:hyperlink r:id="rId22" w:tgtFrame="QUOTES" w:history="1">
        <w:r w:rsidRPr="001A23FB">
          <w:rPr>
            <w:rFonts w:eastAsia="Times New Roman" w:cs="Arial"/>
            <w:b/>
            <w:bCs/>
            <w:i/>
            <w:iCs/>
            <w:color w:val="0000FF"/>
            <w:szCs w:val="24"/>
            <w:u w:val="single"/>
            <w:bdr w:val="none" w:sz="0" w:space="0" w:color="auto" w:frame="1"/>
          </w:rPr>
          <w:t>Media Profile</w:t>
        </w:r>
      </w:hyperlink>
      <w:r w:rsidRPr="001A23FB">
        <w:rPr>
          <w:rFonts w:eastAsia="Times New Roman" w:cs="Arial"/>
          <w:color w:val="000000"/>
          <w:szCs w:val="24"/>
        </w:rPr>
        <w:t> that summarizes your background and the key issues you focus on in your practice.</w:t>
      </w:r>
    </w:p>
    <w:p w14:paraId="4FBA754A" w14:textId="77777777" w:rsidR="00626E30" w:rsidRPr="001A23FB" w:rsidRDefault="00626E30" w:rsidP="001A23FB">
      <w:pPr>
        <w:shd w:val="clear" w:color="auto" w:fill="FFFFFF"/>
        <w:ind w:firstLine="300"/>
        <w:textAlignment w:val="baseline"/>
        <w:rPr>
          <w:rFonts w:eastAsia="Times New Roman" w:cs="Arial"/>
          <w:color w:val="000000"/>
          <w:szCs w:val="24"/>
        </w:rPr>
      </w:pPr>
    </w:p>
    <w:p w14:paraId="1159F6C2"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Reporters know what has already happened in the industry or the city. They want to know what’s going to happen before it happens. Suggest a big picture trend or look at an issue that individuals, business owners or corporate executives need to address to Save Time, Save Money or Make More Money.</w:t>
      </w:r>
    </w:p>
    <w:p w14:paraId="4F2661D7" w14:textId="77777777" w:rsidR="00A51ED4" w:rsidRPr="001A23FB" w:rsidRDefault="00A51ED4" w:rsidP="001A23FB">
      <w:pPr>
        <w:shd w:val="clear" w:color="auto" w:fill="FFFFFF"/>
        <w:ind w:firstLine="300"/>
        <w:textAlignment w:val="baseline"/>
        <w:rPr>
          <w:rFonts w:eastAsia="Times New Roman" w:cs="Arial"/>
          <w:color w:val="000000"/>
          <w:szCs w:val="24"/>
        </w:rPr>
      </w:pPr>
    </w:p>
    <w:p w14:paraId="435C1B56"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If there is a deadline for compliance with a new law or regulation, suggest that as a topic. Give general advice on how to comply and the consequence of not following that counsel.</w:t>
      </w:r>
    </w:p>
    <w:p w14:paraId="4940A148" w14:textId="77777777" w:rsidR="00A51ED4" w:rsidRPr="001A23FB" w:rsidRDefault="00A51ED4" w:rsidP="001A23FB">
      <w:pPr>
        <w:shd w:val="clear" w:color="auto" w:fill="FFFFFF"/>
        <w:ind w:firstLine="300"/>
        <w:textAlignment w:val="baseline"/>
        <w:rPr>
          <w:rFonts w:eastAsia="Times New Roman" w:cs="Arial"/>
          <w:color w:val="000000"/>
          <w:szCs w:val="24"/>
        </w:rPr>
      </w:pPr>
    </w:p>
    <w:p w14:paraId="3F91882F"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Trends don’t change all that often, so update your media profile every four months or so to remain top of mind with journalists.</w:t>
      </w:r>
    </w:p>
    <w:p w14:paraId="232DCCD7" w14:textId="77777777" w:rsidR="00A51ED4" w:rsidRPr="001A23FB" w:rsidRDefault="00A51ED4" w:rsidP="001A23FB">
      <w:pPr>
        <w:shd w:val="clear" w:color="auto" w:fill="FFFFFF"/>
        <w:ind w:firstLine="300"/>
        <w:textAlignment w:val="baseline"/>
        <w:rPr>
          <w:rFonts w:eastAsia="Times New Roman" w:cs="Arial"/>
          <w:color w:val="000000"/>
          <w:szCs w:val="24"/>
        </w:rPr>
      </w:pPr>
    </w:p>
    <w:p w14:paraId="4D225A06"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Of course, if there is a hot topic or court case in the spotlight, reach out to reporters with a pithy insight that will prompt an interview and greater discussion of your perspective.</w:t>
      </w:r>
    </w:p>
    <w:p w14:paraId="02B0547F" w14:textId="77777777" w:rsidR="00A51ED4" w:rsidRPr="001A23FB" w:rsidRDefault="00A51ED4" w:rsidP="001A23FB">
      <w:pPr>
        <w:shd w:val="clear" w:color="auto" w:fill="FFFFFF"/>
        <w:ind w:firstLine="300"/>
        <w:textAlignment w:val="baseline"/>
        <w:rPr>
          <w:rFonts w:eastAsia="Times New Roman" w:cs="Arial"/>
          <w:color w:val="000000"/>
          <w:szCs w:val="24"/>
        </w:rPr>
      </w:pPr>
    </w:p>
    <w:p w14:paraId="39E4880C" w14:textId="77777777" w:rsidR="001A23FB" w:rsidRPr="001A23FB" w:rsidRDefault="001A23FB" w:rsidP="001A23FB">
      <w:pPr>
        <w:shd w:val="clear" w:color="auto" w:fill="FFFFFF"/>
        <w:spacing w:line="384" w:lineRule="atLeast"/>
        <w:ind w:left="400"/>
        <w:textAlignment w:val="baseline"/>
        <w:outlineLvl w:val="0"/>
        <w:rPr>
          <w:rFonts w:eastAsia="Times New Roman" w:cs="Arial"/>
          <w:b/>
          <w:bCs/>
          <w:color w:val="000000"/>
          <w:kern w:val="36"/>
          <w:szCs w:val="24"/>
        </w:rPr>
      </w:pPr>
      <w:r w:rsidRPr="001A23FB">
        <w:rPr>
          <w:rFonts w:eastAsia="Times New Roman" w:cs="Arial"/>
          <w:b/>
          <w:bCs/>
          <w:color w:val="000000"/>
          <w:kern w:val="36"/>
          <w:szCs w:val="24"/>
          <w:bdr w:val="none" w:sz="0" w:space="0" w:color="auto" w:frame="1"/>
        </w:rPr>
        <w:t> </w:t>
      </w:r>
      <w:bookmarkStart w:id="8" w:name="ID0E4LAC"/>
      <w:bookmarkEnd w:id="8"/>
      <w:r w:rsidRPr="001A23FB">
        <w:rPr>
          <w:rFonts w:eastAsia="Times New Roman" w:cs="Arial"/>
          <w:b/>
          <w:bCs/>
          <w:color w:val="000000"/>
          <w:kern w:val="36"/>
          <w:szCs w:val="24"/>
          <w:bdr w:val="none" w:sz="0" w:space="0" w:color="auto" w:frame="1"/>
        </w:rPr>
        <w:t>Writing</w:t>
      </w:r>
    </w:p>
    <w:p w14:paraId="0F441578"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As your practice grows, consider writing and speaking about your client successes. Write and publish an </w:t>
      </w:r>
      <w:r w:rsidRPr="001A23FB">
        <w:rPr>
          <w:rFonts w:eastAsia="Times New Roman" w:cs="Arial"/>
          <w:b/>
          <w:bCs/>
          <w:color w:val="000000"/>
          <w:szCs w:val="24"/>
        </w:rPr>
        <w:t>article</w:t>
      </w:r>
      <w:r w:rsidRPr="001A23FB">
        <w:rPr>
          <w:rFonts w:eastAsia="Times New Roman" w:cs="Arial"/>
          <w:color w:val="000000"/>
          <w:szCs w:val="24"/>
        </w:rPr>
        <w:t> on a timely subject in an industry publication that is read by your clients or the metropolitan business magazine read by your referral sources.</w:t>
      </w:r>
    </w:p>
    <w:p w14:paraId="20F23462" w14:textId="77777777" w:rsidR="00A51ED4" w:rsidRPr="001A23FB" w:rsidRDefault="00A51ED4" w:rsidP="001A23FB">
      <w:pPr>
        <w:shd w:val="clear" w:color="auto" w:fill="FFFFFF"/>
        <w:ind w:firstLine="300"/>
        <w:textAlignment w:val="baseline"/>
        <w:rPr>
          <w:rFonts w:eastAsia="Times New Roman" w:cs="Arial"/>
          <w:color w:val="000000"/>
          <w:szCs w:val="24"/>
        </w:rPr>
      </w:pPr>
    </w:p>
    <w:p w14:paraId="41F85FA8" w14:textId="77777777" w:rsidR="001A23FB" w:rsidRP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lastRenderedPageBreak/>
        <w:t>Invite a client to be your coauthor. This approach to writing an article accomplishes several goals:</w:t>
      </w:r>
    </w:p>
    <w:p w14:paraId="258CBE44" w14:textId="7C77A5DB" w:rsidR="001A23FB" w:rsidRPr="001A23FB" w:rsidRDefault="00D1022C" w:rsidP="004F27D5">
      <w:pPr>
        <w:numPr>
          <w:ilvl w:val="0"/>
          <w:numId w:val="11"/>
        </w:numPr>
        <w:shd w:val="clear" w:color="auto" w:fill="FFFFFF"/>
        <w:ind w:left="1020" w:hanging="660"/>
        <w:textAlignment w:val="baseline"/>
        <w:rPr>
          <w:rFonts w:eastAsia="Times New Roman" w:cs="Arial"/>
          <w:color w:val="000000"/>
          <w:szCs w:val="24"/>
        </w:rPr>
      </w:pPr>
      <w:r w:rsidRPr="001A23FB">
        <w:rPr>
          <w:rFonts w:eastAsia="Times New Roman" w:cs="Arial"/>
          <w:color w:val="000000"/>
          <w:szCs w:val="24"/>
        </w:rPr>
        <w:t>It strengthens your relationship with the client because you will perform most of the effort by writing the discussion.</w:t>
      </w:r>
    </w:p>
    <w:p w14:paraId="0236C805" w14:textId="2136CAFB" w:rsidR="001A23FB" w:rsidRPr="001A23FB" w:rsidRDefault="00D1022C" w:rsidP="004F27D5">
      <w:pPr>
        <w:numPr>
          <w:ilvl w:val="0"/>
          <w:numId w:val="11"/>
        </w:numPr>
        <w:shd w:val="clear" w:color="auto" w:fill="FFFFFF"/>
        <w:ind w:left="1020" w:hanging="660"/>
        <w:textAlignment w:val="baseline"/>
        <w:rPr>
          <w:rFonts w:eastAsia="Times New Roman" w:cs="Arial"/>
          <w:color w:val="000000"/>
          <w:szCs w:val="24"/>
        </w:rPr>
      </w:pPr>
      <w:r w:rsidRPr="001A23FB">
        <w:rPr>
          <w:rFonts w:eastAsia="Times New Roman" w:cs="Arial"/>
          <w:color w:val="000000"/>
          <w:szCs w:val="24"/>
        </w:rPr>
        <w:t>Your coauthor’s role signals to the industry publication’s editor that this is a topic that others in the sector need to address.</w:t>
      </w:r>
    </w:p>
    <w:p w14:paraId="0AA4141A" w14:textId="27A7C8FC" w:rsidR="001A23FB" w:rsidRPr="001A23FB" w:rsidRDefault="00D1022C" w:rsidP="004F27D5">
      <w:pPr>
        <w:numPr>
          <w:ilvl w:val="0"/>
          <w:numId w:val="11"/>
        </w:numPr>
        <w:shd w:val="clear" w:color="auto" w:fill="FFFFFF"/>
        <w:ind w:left="1020" w:hanging="660"/>
        <w:textAlignment w:val="baseline"/>
        <w:rPr>
          <w:rFonts w:eastAsia="Times New Roman" w:cs="Arial"/>
          <w:color w:val="000000"/>
          <w:szCs w:val="24"/>
        </w:rPr>
      </w:pPr>
      <w:r w:rsidRPr="001A23FB">
        <w:rPr>
          <w:rFonts w:eastAsia="Times New Roman" w:cs="Arial"/>
          <w:color w:val="000000"/>
          <w:szCs w:val="24"/>
        </w:rPr>
        <w:t>Your client’s status will be raised in the eyes of their peers as author of the article.</w:t>
      </w:r>
    </w:p>
    <w:p w14:paraId="5261BB40" w14:textId="685E386C" w:rsidR="001A23FB" w:rsidRPr="001A23FB" w:rsidRDefault="00D1022C" w:rsidP="004F27D5">
      <w:pPr>
        <w:numPr>
          <w:ilvl w:val="0"/>
          <w:numId w:val="11"/>
        </w:numPr>
        <w:shd w:val="clear" w:color="auto" w:fill="FFFFFF"/>
        <w:ind w:left="1020" w:hanging="660"/>
        <w:textAlignment w:val="baseline"/>
        <w:rPr>
          <w:rFonts w:eastAsia="Times New Roman" w:cs="Arial"/>
          <w:color w:val="000000"/>
          <w:szCs w:val="24"/>
        </w:rPr>
      </w:pPr>
      <w:r w:rsidRPr="001A23FB">
        <w:rPr>
          <w:rFonts w:eastAsia="Times New Roman" w:cs="Arial"/>
          <w:color w:val="000000"/>
          <w:szCs w:val="24"/>
        </w:rPr>
        <w:t>You will be introduced as a though leader and resource to others in the industry.</w:t>
      </w:r>
    </w:p>
    <w:p w14:paraId="1447FB28" w14:textId="77777777" w:rsidR="00D1022C" w:rsidRDefault="00D1022C" w:rsidP="001A23FB">
      <w:pPr>
        <w:shd w:val="clear" w:color="auto" w:fill="FFFFFF"/>
        <w:ind w:firstLine="300"/>
        <w:textAlignment w:val="baseline"/>
        <w:rPr>
          <w:rFonts w:eastAsia="Times New Roman" w:cs="Arial"/>
          <w:color w:val="000000"/>
          <w:szCs w:val="24"/>
        </w:rPr>
      </w:pPr>
    </w:p>
    <w:p w14:paraId="22801BC1" w14:textId="5A8DFDA1" w:rsidR="001A23FB" w:rsidRP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Before you rush to put pen to paper, draft a </w:t>
      </w:r>
      <w:r w:rsidRPr="001A23FB">
        <w:rPr>
          <w:rFonts w:eastAsia="Times New Roman" w:cs="Arial"/>
          <w:i/>
          <w:iCs/>
          <w:color w:val="000000"/>
          <w:szCs w:val="24"/>
        </w:rPr>
        <w:t>proposal</w:t>
      </w:r>
      <w:r w:rsidRPr="001A23FB">
        <w:rPr>
          <w:rFonts w:eastAsia="Times New Roman" w:cs="Arial"/>
          <w:color w:val="000000"/>
          <w:szCs w:val="24"/>
        </w:rPr>
        <w:t> for an article but not the actual article itself:</w:t>
      </w:r>
    </w:p>
    <w:p w14:paraId="77072106" w14:textId="538DE8D3" w:rsidR="001A23FB" w:rsidRPr="001A23FB" w:rsidRDefault="00DE60EB" w:rsidP="004F27D5">
      <w:pPr>
        <w:numPr>
          <w:ilvl w:val="0"/>
          <w:numId w:val="12"/>
        </w:numPr>
        <w:shd w:val="clear" w:color="auto" w:fill="FFFFFF"/>
        <w:ind w:left="1020" w:hanging="660"/>
        <w:textAlignment w:val="baseline"/>
        <w:rPr>
          <w:rFonts w:eastAsia="Times New Roman" w:cs="Arial"/>
          <w:color w:val="000000"/>
          <w:szCs w:val="24"/>
        </w:rPr>
      </w:pPr>
      <w:r w:rsidRPr="001A23FB">
        <w:rPr>
          <w:rFonts w:eastAsia="Times New Roman" w:cs="Arial"/>
          <w:color w:val="000000"/>
          <w:szCs w:val="24"/>
        </w:rPr>
        <w:t>Develop your main theme in three to five sentences</w:t>
      </w:r>
      <w:r w:rsidR="001A23FB" w:rsidRPr="001A23FB">
        <w:rPr>
          <w:rFonts w:eastAsia="Times New Roman" w:cs="Arial"/>
          <w:color w:val="000000"/>
          <w:szCs w:val="24"/>
        </w:rPr>
        <w:t>.</w:t>
      </w:r>
    </w:p>
    <w:p w14:paraId="54DD8862" w14:textId="53C6E784" w:rsidR="001A23FB" w:rsidRPr="001A23FB" w:rsidRDefault="00690592" w:rsidP="004F27D5">
      <w:pPr>
        <w:numPr>
          <w:ilvl w:val="0"/>
          <w:numId w:val="12"/>
        </w:numPr>
        <w:shd w:val="clear" w:color="auto" w:fill="FFFFFF"/>
        <w:ind w:left="1020" w:hanging="660"/>
        <w:textAlignment w:val="baseline"/>
        <w:rPr>
          <w:rFonts w:eastAsia="Times New Roman" w:cs="Arial"/>
          <w:color w:val="000000"/>
          <w:szCs w:val="24"/>
        </w:rPr>
      </w:pPr>
      <w:r w:rsidRPr="001A23FB">
        <w:rPr>
          <w:rFonts w:eastAsia="Times New Roman" w:cs="Arial"/>
          <w:color w:val="000000"/>
          <w:szCs w:val="24"/>
        </w:rPr>
        <w:t>List three to five bullet points in which you explore or prove your thesis</w:t>
      </w:r>
      <w:r>
        <w:rPr>
          <w:rFonts w:eastAsia="Times New Roman" w:cs="Arial"/>
          <w:color w:val="000000"/>
          <w:szCs w:val="24"/>
        </w:rPr>
        <w:t>.</w:t>
      </w:r>
    </w:p>
    <w:p w14:paraId="51C6043F" w14:textId="467CBB19" w:rsidR="001A23FB" w:rsidRPr="001A23FB" w:rsidRDefault="00690592" w:rsidP="004F27D5">
      <w:pPr>
        <w:numPr>
          <w:ilvl w:val="0"/>
          <w:numId w:val="12"/>
        </w:numPr>
        <w:shd w:val="clear" w:color="auto" w:fill="FFFFFF"/>
        <w:ind w:left="1020" w:hanging="660"/>
        <w:textAlignment w:val="baseline"/>
        <w:rPr>
          <w:rFonts w:eastAsia="Times New Roman" w:cs="Arial"/>
          <w:color w:val="000000"/>
          <w:szCs w:val="24"/>
        </w:rPr>
      </w:pPr>
      <w:r w:rsidRPr="001A23FB">
        <w:rPr>
          <w:rFonts w:eastAsia="Times New Roman" w:cs="Arial"/>
          <w:color w:val="000000"/>
          <w:szCs w:val="24"/>
        </w:rPr>
        <w:t>Submit the proposed article to the editor of the publication and ask for the word count.</w:t>
      </w:r>
    </w:p>
    <w:p w14:paraId="0CAFB43B" w14:textId="77777777" w:rsidR="00DE60EB" w:rsidRDefault="00DE60EB" w:rsidP="001A23FB">
      <w:pPr>
        <w:shd w:val="clear" w:color="auto" w:fill="FFFFFF"/>
        <w:ind w:firstLine="300"/>
        <w:textAlignment w:val="baseline"/>
        <w:rPr>
          <w:rFonts w:eastAsia="Times New Roman" w:cs="Arial"/>
          <w:color w:val="000000"/>
          <w:szCs w:val="24"/>
        </w:rPr>
      </w:pPr>
    </w:p>
    <w:p w14:paraId="24D85E28" w14:textId="73BF4B11"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The reason to </w:t>
      </w:r>
      <w:r w:rsidRPr="001A23FB">
        <w:rPr>
          <w:rFonts w:eastAsia="Times New Roman" w:cs="Arial"/>
          <w:i/>
          <w:iCs/>
          <w:color w:val="000000"/>
          <w:szCs w:val="24"/>
        </w:rPr>
        <w:t>propose </w:t>
      </w:r>
      <w:r w:rsidRPr="001A23FB">
        <w:rPr>
          <w:rFonts w:eastAsia="Times New Roman" w:cs="Arial"/>
          <w:color w:val="000000"/>
          <w:szCs w:val="24"/>
        </w:rPr>
        <w:t>an article and not write it outright is as follows. If you were to write an article of 600 words and the publication has a limit of 500 words, you may be asked to trim the draft accordingly to suit this length. On the other hand, perhaps the editor will like the idea and ask you to address two additional points. Now the word count is 750. Instead of expending the effort to surgically cut the text to 500 words, or to elaborate and expand to 750, it’s best to get the word count up front and write the discussion once to the specified length.</w:t>
      </w:r>
    </w:p>
    <w:p w14:paraId="1B9D11C4" w14:textId="77777777" w:rsidR="00DE60EB" w:rsidRPr="001A23FB" w:rsidRDefault="00DE60EB" w:rsidP="001A23FB">
      <w:pPr>
        <w:shd w:val="clear" w:color="auto" w:fill="FFFFFF"/>
        <w:ind w:firstLine="300"/>
        <w:textAlignment w:val="baseline"/>
        <w:rPr>
          <w:rFonts w:eastAsia="Times New Roman" w:cs="Arial"/>
          <w:color w:val="000000"/>
          <w:szCs w:val="24"/>
        </w:rPr>
      </w:pPr>
    </w:p>
    <w:p w14:paraId="1BA0DDB4"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Of course, you may wish to publish articles in the local and state bar association newsletters, whether general or specific practice areas, plus the legal media that cover your geographic area. Such articles will place you top of mind with other attorneys in your state and your practice area. The same principles of proposal and word count apply.</w:t>
      </w:r>
    </w:p>
    <w:p w14:paraId="54C7E63F" w14:textId="77777777" w:rsidR="006E5E70" w:rsidRPr="001A23FB" w:rsidRDefault="006E5E70" w:rsidP="001A23FB">
      <w:pPr>
        <w:shd w:val="clear" w:color="auto" w:fill="FFFFFF"/>
        <w:ind w:firstLine="300"/>
        <w:textAlignment w:val="baseline"/>
        <w:rPr>
          <w:rFonts w:eastAsia="Times New Roman" w:cs="Arial"/>
          <w:color w:val="000000"/>
          <w:szCs w:val="24"/>
        </w:rPr>
      </w:pPr>
    </w:p>
    <w:p w14:paraId="05660C93" w14:textId="77777777" w:rsidR="001A23FB" w:rsidRPr="001A23FB" w:rsidRDefault="001A23FB" w:rsidP="001A23FB">
      <w:pPr>
        <w:shd w:val="clear" w:color="auto" w:fill="FFFFFF"/>
        <w:spacing w:line="384" w:lineRule="atLeast"/>
        <w:ind w:left="400"/>
        <w:textAlignment w:val="baseline"/>
        <w:outlineLvl w:val="0"/>
        <w:rPr>
          <w:rFonts w:eastAsia="Times New Roman" w:cs="Arial"/>
          <w:b/>
          <w:bCs/>
          <w:color w:val="000000"/>
          <w:kern w:val="36"/>
          <w:szCs w:val="24"/>
        </w:rPr>
      </w:pPr>
      <w:r w:rsidRPr="001A23FB">
        <w:rPr>
          <w:rFonts w:eastAsia="Times New Roman" w:cs="Arial"/>
          <w:b/>
          <w:bCs/>
          <w:color w:val="000000"/>
          <w:kern w:val="36"/>
          <w:szCs w:val="24"/>
          <w:bdr w:val="none" w:sz="0" w:space="0" w:color="auto" w:frame="1"/>
        </w:rPr>
        <w:t> </w:t>
      </w:r>
      <w:bookmarkStart w:id="9" w:name="ID0EAPAC"/>
      <w:bookmarkEnd w:id="9"/>
      <w:r w:rsidRPr="001A23FB">
        <w:rPr>
          <w:rFonts w:eastAsia="Times New Roman" w:cs="Arial"/>
          <w:b/>
          <w:bCs/>
          <w:color w:val="000000"/>
          <w:kern w:val="36"/>
          <w:szCs w:val="24"/>
          <w:bdr w:val="none" w:sz="0" w:space="0" w:color="auto" w:frame="1"/>
        </w:rPr>
        <w:t>Newsletter</w:t>
      </w:r>
    </w:p>
    <w:p w14:paraId="36FD1023"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You should have a newsletter to keep in touch with your many contacts, sent at least quarterly, if not monthly. It need not be extensive; one article is sufficient. Review the newsletters you receive and select the features and aspects that you find most helpful for inclusion in yours.</w:t>
      </w:r>
    </w:p>
    <w:p w14:paraId="71552A9E" w14:textId="77777777" w:rsidR="00DE60EB" w:rsidRPr="001A23FB" w:rsidRDefault="00DE60EB" w:rsidP="001A23FB">
      <w:pPr>
        <w:shd w:val="clear" w:color="auto" w:fill="FFFFFF"/>
        <w:ind w:firstLine="300"/>
        <w:textAlignment w:val="baseline"/>
        <w:rPr>
          <w:rFonts w:eastAsia="Times New Roman" w:cs="Arial"/>
          <w:color w:val="000000"/>
          <w:szCs w:val="24"/>
        </w:rPr>
      </w:pPr>
    </w:p>
    <w:p w14:paraId="2560D30D"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You may write about a recent client success, or offer timely tips that may be related to the calendar or are simply best practices at any point in the fiscal year.</w:t>
      </w:r>
    </w:p>
    <w:p w14:paraId="607F9358" w14:textId="77777777" w:rsidR="00DE60EB" w:rsidRPr="001A23FB" w:rsidRDefault="00DE60EB" w:rsidP="001A23FB">
      <w:pPr>
        <w:shd w:val="clear" w:color="auto" w:fill="FFFFFF"/>
        <w:ind w:firstLine="300"/>
        <w:textAlignment w:val="baseline"/>
        <w:rPr>
          <w:rFonts w:eastAsia="Times New Roman" w:cs="Arial"/>
          <w:color w:val="000000"/>
          <w:szCs w:val="24"/>
        </w:rPr>
      </w:pPr>
    </w:p>
    <w:p w14:paraId="0E8D6661"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Choose among the various email newsletter services available. Many Public Relations professionals prefer MailChimp for ease of use. It is free for the first 2,000 subscribers; after that, there is a fee.</w:t>
      </w:r>
    </w:p>
    <w:p w14:paraId="25FC4EEA" w14:textId="77777777" w:rsidR="00DE60EB" w:rsidRPr="001A23FB" w:rsidRDefault="00DE60EB" w:rsidP="001A23FB">
      <w:pPr>
        <w:shd w:val="clear" w:color="auto" w:fill="FFFFFF"/>
        <w:ind w:firstLine="300"/>
        <w:textAlignment w:val="baseline"/>
        <w:rPr>
          <w:rFonts w:eastAsia="Times New Roman" w:cs="Arial"/>
          <w:color w:val="000000"/>
          <w:szCs w:val="24"/>
        </w:rPr>
      </w:pPr>
    </w:p>
    <w:p w14:paraId="619D43BE"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lastRenderedPageBreak/>
        <w:t>Identify the fields of the information you will collect for your newsletter. The standard data are First and Last Name plus email address. If you will segment your audience, for example, by different industries, you can add that field as well.</w:t>
      </w:r>
    </w:p>
    <w:p w14:paraId="0A3E5B53" w14:textId="77777777" w:rsidR="00DE60EB" w:rsidRPr="001A23FB" w:rsidRDefault="00DE60EB" w:rsidP="001A23FB">
      <w:pPr>
        <w:shd w:val="clear" w:color="auto" w:fill="FFFFFF"/>
        <w:ind w:firstLine="300"/>
        <w:textAlignment w:val="baseline"/>
        <w:rPr>
          <w:rFonts w:eastAsia="Times New Roman" w:cs="Arial"/>
          <w:color w:val="000000"/>
          <w:szCs w:val="24"/>
        </w:rPr>
      </w:pPr>
    </w:p>
    <w:p w14:paraId="693CCC2D"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DO NOT automatically subscribe everyone in your contact database to your newsletter. That is a violation of General Data Protection Regulation (GDPR).</w:t>
      </w:r>
    </w:p>
    <w:p w14:paraId="59CB3280" w14:textId="77777777" w:rsidR="00DE60EB" w:rsidRPr="001A23FB" w:rsidRDefault="00DE60EB" w:rsidP="001A23FB">
      <w:pPr>
        <w:shd w:val="clear" w:color="auto" w:fill="FFFFFF"/>
        <w:ind w:firstLine="300"/>
        <w:textAlignment w:val="baseline"/>
        <w:rPr>
          <w:rFonts w:eastAsia="Times New Roman" w:cs="Arial"/>
          <w:color w:val="000000"/>
          <w:szCs w:val="24"/>
        </w:rPr>
      </w:pPr>
    </w:p>
    <w:p w14:paraId="5C71D9B9" w14:textId="77777777"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Instead, announce you are launching a newsletter that can be sent to the recipient on a regular basis. If the person wants to receive it, they should click the SUBSCRIBE link. If they do not want to receive it, they don’t have to do anything, because this is a one-time mailing.</w:t>
      </w:r>
    </w:p>
    <w:p w14:paraId="0CBBFBC8" w14:textId="77777777" w:rsidR="00DE60EB" w:rsidRPr="001A23FB" w:rsidRDefault="00DE60EB" w:rsidP="001A23FB">
      <w:pPr>
        <w:shd w:val="clear" w:color="auto" w:fill="FFFFFF"/>
        <w:ind w:firstLine="300"/>
        <w:textAlignment w:val="baseline"/>
        <w:rPr>
          <w:rFonts w:eastAsia="Times New Roman" w:cs="Arial"/>
          <w:color w:val="000000"/>
          <w:szCs w:val="24"/>
        </w:rPr>
      </w:pPr>
    </w:p>
    <w:p w14:paraId="16BA8652" w14:textId="77777777" w:rsidR="001A23FB" w:rsidRDefault="001A23FB" w:rsidP="001A23FB">
      <w:pPr>
        <w:shd w:val="clear" w:color="auto" w:fill="FFFFFF"/>
        <w:ind w:firstLine="300"/>
        <w:textAlignment w:val="baseline"/>
        <w:rPr>
          <w:rFonts w:eastAsia="Times New Roman" w:cs="Arial"/>
          <w:i/>
          <w:iCs/>
          <w:color w:val="000000"/>
          <w:szCs w:val="24"/>
        </w:rPr>
      </w:pPr>
      <w:r w:rsidRPr="001A23FB">
        <w:rPr>
          <w:rFonts w:eastAsia="Times New Roman" w:cs="Arial"/>
          <w:color w:val="000000"/>
          <w:szCs w:val="24"/>
        </w:rPr>
        <w:t>In the future, make it easy for people to subscribe to your newsletter. Post the link to subscribe on your website and in your email signature. When you meet someone at a networking event, mention that you have a newsletter. </w:t>
      </w:r>
      <w:r w:rsidRPr="001A23FB">
        <w:rPr>
          <w:rFonts w:eastAsia="Times New Roman" w:cs="Arial"/>
          <w:i/>
          <w:iCs/>
          <w:color w:val="000000"/>
          <w:szCs w:val="24"/>
        </w:rPr>
        <w:t>“I’ve so enjoyed speaking with you today. Let’s keep in touch; I have a quarterly newsletter about </w:t>
      </w:r>
      <w:r w:rsidRPr="001A23FB">
        <w:rPr>
          <w:rFonts w:eastAsia="Times New Roman" w:cs="Arial"/>
          <w:color w:val="000000"/>
          <w:szCs w:val="24"/>
        </w:rPr>
        <w:t>____</w:t>
      </w:r>
      <w:r w:rsidRPr="001A23FB">
        <w:rPr>
          <w:rFonts w:eastAsia="Times New Roman" w:cs="Arial"/>
          <w:i/>
          <w:iCs/>
          <w:color w:val="000000"/>
          <w:szCs w:val="24"/>
        </w:rPr>
        <w:t>. I’ll send you the latest issues, and if you find it interesting, please subscribe.”</w:t>
      </w:r>
    </w:p>
    <w:p w14:paraId="639156E1" w14:textId="77777777" w:rsidR="006F1E8D" w:rsidRPr="001A23FB" w:rsidRDefault="006F1E8D" w:rsidP="001A23FB">
      <w:pPr>
        <w:shd w:val="clear" w:color="auto" w:fill="FFFFFF"/>
        <w:ind w:firstLine="300"/>
        <w:textAlignment w:val="baseline"/>
        <w:rPr>
          <w:rFonts w:eastAsia="Times New Roman" w:cs="Arial"/>
          <w:color w:val="000000"/>
          <w:szCs w:val="24"/>
        </w:rPr>
      </w:pPr>
    </w:p>
    <w:p w14:paraId="0CBFB1C9" w14:textId="1E1C6797" w:rsidR="001A23FB" w:rsidRPr="001A23FB" w:rsidRDefault="001A23FB" w:rsidP="001A23FB">
      <w:pPr>
        <w:shd w:val="clear" w:color="auto" w:fill="FFFFFF"/>
        <w:spacing w:line="384" w:lineRule="atLeast"/>
        <w:ind w:left="400"/>
        <w:textAlignment w:val="baseline"/>
        <w:outlineLvl w:val="0"/>
        <w:rPr>
          <w:rFonts w:eastAsia="Times New Roman" w:cs="Arial"/>
          <w:b/>
          <w:bCs/>
          <w:color w:val="000000"/>
          <w:kern w:val="36"/>
          <w:szCs w:val="24"/>
        </w:rPr>
      </w:pPr>
      <w:bookmarkStart w:id="10" w:name="ID0ERBAE"/>
      <w:bookmarkEnd w:id="10"/>
      <w:r w:rsidRPr="001A23FB">
        <w:rPr>
          <w:rFonts w:eastAsia="Times New Roman" w:cs="Arial"/>
          <w:b/>
          <w:bCs/>
          <w:color w:val="000000"/>
          <w:kern w:val="36"/>
          <w:szCs w:val="24"/>
          <w:bdr w:val="none" w:sz="0" w:space="0" w:color="auto" w:frame="1"/>
        </w:rPr>
        <w:t>Speaking</w:t>
      </w:r>
    </w:p>
    <w:p w14:paraId="31143620" w14:textId="77777777" w:rsidR="001A23FB" w:rsidRP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In addition to writing articles for industry, local business and legal publications, look for opportunities where you can speak to groups about timely issues. Possible venues to stand before an audience and showcase your insights include:</w:t>
      </w:r>
    </w:p>
    <w:p w14:paraId="0E8AE9CA" w14:textId="77777777" w:rsidR="001A23FB" w:rsidRDefault="001A23FB" w:rsidP="001A23FB">
      <w:pPr>
        <w:shd w:val="clear" w:color="auto" w:fill="FFFFFF"/>
        <w:textAlignment w:val="baseline"/>
        <w:rPr>
          <w:rFonts w:eastAsia="Times New Roman" w:cs="Arial"/>
          <w:color w:val="000000"/>
          <w:szCs w:val="24"/>
        </w:rPr>
      </w:pPr>
    </w:p>
    <w:p w14:paraId="4BB3F592" w14:textId="16E94864" w:rsidR="001A23FB" w:rsidRPr="00DE60EB" w:rsidRDefault="001A23FB" w:rsidP="00DE60EB">
      <w:pPr>
        <w:pStyle w:val="ListParagraph"/>
        <w:numPr>
          <w:ilvl w:val="0"/>
          <w:numId w:val="14"/>
        </w:numPr>
        <w:shd w:val="clear" w:color="auto" w:fill="FFFFFF"/>
        <w:textAlignment w:val="baseline"/>
        <w:rPr>
          <w:rFonts w:eastAsia="Times New Roman" w:cs="Arial"/>
          <w:color w:val="000000"/>
          <w:szCs w:val="24"/>
        </w:rPr>
      </w:pPr>
      <w:r w:rsidRPr="00DE60EB">
        <w:rPr>
          <w:rFonts w:eastAsia="Times New Roman" w:cs="Arial"/>
          <w:color w:val="000000"/>
          <w:szCs w:val="24"/>
        </w:rPr>
        <w:t>Local Networking Group</w:t>
      </w:r>
    </w:p>
    <w:p w14:paraId="338F0FB1" w14:textId="77777777" w:rsidR="001A23FB" w:rsidRPr="00DE60EB" w:rsidRDefault="001A23FB" w:rsidP="00DE60EB">
      <w:pPr>
        <w:pStyle w:val="ListParagraph"/>
        <w:numPr>
          <w:ilvl w:val="0"/>
          <w:numId w:val="14"/>
        </w:numPr>
        <w:shd w:val="clear" w:color="auto" w:fill="FFFFFF"/>
        <w:textAlignment w:val="baseline"/>
        <w:rPr>
          <w:rFonts w:eastAsia="Times New Roman" w:cs="Arial"/>
          <w:color w:val="000000"/>
          <w:szCs w:val="24"/>
        </w:rPr>
      </w:pPr>
      <w:r w:rsidRPr="00DE60EB">
        <w:rPr>
          <w:rFonts w:eastAsia="Times New Roman" w:cs="Arial"/>
          <w:color w:val="000000"/>
          <w:szCs w:val="24"/>
        </w:rPr>
        <w:t>Chamber of Commerce</w:t>
      </w:r>
    </w:p>
    <w:p w14:paraId="17234A80" w14:textId="77777777" w:rsidR="001A23FB" w:rsidRPr="00DE60EB" w:rsidRDefault="001A23FB" w:rsidP="00DE60EB">
      <w:pPr>
        <w:pStyle w:val="ListParagraph"/>
        <w:numPr>
          <w:ilvl w:val="0"/>
          <w:numId w:val="14"/>
        </w:numPr>
        <w:shd w:val="clear" w:color="auto" w:fill="FFFFFF"/>
        <w:textAlignment w:val="baseline"/>
        <w:rPr>
          <w:rFonts w:eastAsia="Times New Roman" w:cs="Arial"/>
          <w:color w:val="000000"/>
          <w:szCs w:val="24"/>
        </w:rPr>
      </w:pPr>
      <w:r w:rsidRPr="00DE60EB">
        <w:rPr>
          <w:rFonts w:eastAsia="Times New Roman" w:cs="Arial"/>
          <w:color w:val="000000"/>
          <w:szCs w:val="24"/>
        </w:rPr>
        <w:t>Industry Association</w:t>
      </w:r>
    </w:p>
    <w:p w14:paraId="206A1526" w14:textId="77777777" w:rsidR="001A23FB" w:rsidRPr="00DE60EB" w:rsidRDefault="001A23FB" w:rsidP="00DE60EB">
      <w:pPr>
        <w:pStyle w:val="ListParagraph"/>
        <w:numPr>
          <w:ilvl w:val="0"/>
          <w:numId w:val="14"/>
        </w:numPr>
        <w:shd w:val="clear" w:color="auto" w:fill="FFFFFF"/>
        <w:textAlignment w:val="baseline"/>
        <w:rPr>
          <w:rFonts w:eastAsia="Times New Roman" w:cs="Arial"/>
          <w:color w:val="000000"/>
          <w:szCs w:val="24"/>
        </w:rPr>
      </w:pPr>
      <w:r w:rsidRPr="00DE60EB">
        <w:rPr>
          <w:rFonts w:eastAsia="Times New Roman" w:cs="Arial"/>
          <w:color w:val="000000"/>
          <w:szCs w:val="24"/>
        </w:rPr>
        <w:t>Bar Association</w:t>
      </w:r>
    </w:p>
    <w:p w14:paraId="1DD46FB5" w14:textId="77777777" w:rsidR="001A23FB" w:rsidRPr="00DE60EB" w:rsidRDefault="001A23FB" w:rsidP="00DE60EB">
      <w:pPr>
        <w:pStyle w:val="ListParagraph"/>
        <w:numPr>
          <w:ilvl w:val="0"/>
          <w:numId w:val="14"/>
        </w:numPr>
        <w:shd w:val="clear" w:color="auto" w:fill="FFFFFF"/>
        <w:textAlignment w:val="baseline"/>
        <w:rPr>
          <w:rFonts w:eastAsia="Times New Roman" w:cs="Arial"/>
          <w:color w:val="000000"/>
          <w:szCs w:val="24"/>
        </w:rPr>
      </w:pPr>
      <w:r w:rsidRPr="00DE60EB">
        <w:rPr>
          <w:rFonts w:eastAsia="Times New Roman" w:cs="Arial"/>
          <w:color w:val="000000"/>
          <w:szCs w:val="24"/>
        </w:rPr>
        <w:t>Local Economic Development Group</w:t>
      </w:r>
    </w:p>
    <w:p w14:paraId="7646E3F6" w14:textId="29B6388F" w:rsidR="001A23FB" w:rsidRPr="00DE60EB" w:rsidRDefault="001A23FB" w:rsidP="00DE60EB">
      <w:pPr>
        <w:pStyle w:val="ListParagraph"/>
        <w:numPr>
          <w:ilvl w:val="0"/>
          <w:numId w:val="14"/>
        </w:numPr>
        <w:shd w:val="clear" w:color="auto" w:fill="FFFFFF"/>
        <w:textAlignment w:val="baseline"/>
        <w:rPr>
          <w:rFonts w:eastAsia="Times New Roman" w:cs="Arial"/>
          <w:color w:val="000000"/>
          <w:szCs w:val="24"/>
        </w:rPr>
      </w:pPr>
      <w:r w:rsidRPr="00DE60EB">
        <w:rPr>
          <w:rFonts w:eastAsia="Times New Roman" w:cs="Arial"/>
          <w:color w:val="000000"/>
          <w:szCs w:val="24"/>
        </w:rPr>
        <w:t>Law School or Graduate Business School</w:t>
      </w:r>
    </w:p>
    <w:p w14:paraId="7C0A02BC" w14:textId="77777777" w:rsidR="001A23FB" w:rsidRDefault="001A23FB" w:rsidP="001A23FB">
      <w:pPr>
        <w:shd w:val="clear" w:color="auto" w:fill="FFFFFF"/>
        <w:ind w:firstLine="300"/>
        <w:textAlignment w:val="baseline"/>
        <w:rPr>
          <w:rFonts w:eastAsia="Times New Roman" w:cs="Arial"/>
          <w:color w:val="000000"/>
          <w:szCs w:val="24"/>
        </w:rPr>
      </w:pPr>
    </w:p>
    <w:p w14:paraId="18A4582B" w14:textId="2717F2A4"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As in the example of partnering with a client as coauthor, consider presenting a case study with a client as a co-panelist. You will reap the same benefits of working closely with the client, burnishing their reputation and positioning yourself in front of potential clients and referral sources.</w:t>
      </w:r>
    </w:p>
    <w:p w14:paraId="5CC4394B" w14:textId="77777777" w:rsidR="001A23FB" w:rsidRPr="001A23FB" w:rsidRDefault="001A23FB" w:rsidP="001A23FB">
      <w:pPr>
        <w:shd w:val="clear" w:color="auto" w:fill="FFFFFF"/>
        <w:ind w:firstLine="300"/>
        <w:textAlignment w:val="baseline"/>
        <w:rPr>
          <w:rFonts w:eastAsia="Times New Roman" w:cs="Arial"/>
          <w:color w:val="000000"/>
          <w:szCs w:val="24"/>
        </w:rPr>
      </w:pPr>
    </w:p>
    <w:p w14:paraId="73D73093" w14:textId="6ED6E988" w:rsidR="001A23FB" w:rsidRDefault="001A23FB" w:rsidP="001A23FB">
      <w:pPr>
        <w:shd w:val="clear" w:color="auto" w:fill="FFFFFF"/>
        <w:ind w:firstLine="300"/>
        <w:textAlignment w:val="baseline"/>
        <w:rPr>
          <w:rFonts w:eastAsia="Times New Roman" w:cs="Arial"/>
          <w:color w:val="000000"/>
          <w:szCs w:val="24"/>
        </w:rPr>
      </w:pPr>
      <w:r w:rsidRPr="001A23FB">
        <w:rPr>
          <w:rFonts w:eastAsia="Times New Roman" w:cs="Arial"/>
          <w:color w:val="000000"/>
          <w:szCs w:val="24"/>
        </w:rPr>
        <w:t>Identify podcasts that align with your clients’ interests. Reach out to podcast hosts and offer to speak on selected topics. Again, a paired appearance with a client may be valuable in securing the interest of the podcast host.</w:t>
      </w:r>
    </w:p>
    <w:p w14:paraId="45C9E6D7" w14:textId="77777777" w:rsidR="001A23FB" w:rsidRPr="001A23FB" w:rsidRDefault="001A23FB" w:rsidP="001A23FB">
      <w:pPr>
        <w:shd w:val="clear" w:color="auto" w:fill="FFFFFF"/>
        <w:ind w:firstLine="300"/>
        <w:textAlignment w:val="baseline"/>
        <w:rPr>
          <w:rFonts w:eastAsia="Times New Roman" w:cs="Arial"/>
          <w:color w:val="000000"/>
          <w:szCs w:val="24"/>
        </w:rPr>
      </w:pPr>
    </w:p>
    <w:p w14:paraId="216F7822" w14:textId="6DA99740" w:rsidR="001A23FB" w:rsidRPr="001A23FB" w:rsidRDefault="001A23FB" w:rsidP="001A23FB">
      <w:pPr>
        <w:shd w:val="clear" w:color="auto" w:fill="FFFFFF"/>
        <w:spacing w:line="384" w:lineRule="atLeast"/>
        <w:ind w:left="400"/>
        <w:textAlignment w:val="baseline"/>
        <w:outlineLvl w:val="0"/>
        <w:rPr>
          <w:rFonts w:eastAsia="Times New Roman" w:cs="Arial"/>
          <w:b/>
          <w:bCs/>
          <w:color w:val="000000"/>
          <w:kern w:val="36"/>
          <w:szCs w:val="24"/>
        </w:rPr>
      </w:pPr>
      <w:bookmarkStart w:id="11" w:name="ID0EMDAE"/>
      <w:bookmarkStart w:id="12" w:name=""/>
      <w:bookmarkEnd w:id="11"/>
      <w:bookmarkEnd w:id="12"/>
      <w:r w:rsidRPr="001A23FB">
        <w:rPr>
          <w:rFonts w:eastAsia="Times New Roman" w:cs="Arial"/>
          <w:b/>
          <w:bCs/>
          <w:color w:val="000000"/>
          <w:kern w:val="36"/>
          <w:szCs w:val="24"/>
          <w:bdr w:val="none" w:sz="0" w:space="0" w:color="auto" w:frame="1"/>
        </w:rPr>
        <w:t>Prioritize</w:t>
      </w:r>
    </w:p>
    <w:p w14:paraId="4C606639" w14:textId="77777777" w:rsidR="001A23FB" w:rsidRDefault="001A23FB" w:rsidP="00F86FF4">
      <w:pPr>
        <w:shd w:val="clear" w:color="auto" w:fill="FFFFFF"/>
        <w:ind w:firstLine="270"/>
        <w:textAlignment w:val="baseline"/>
        <w:rPr>
          <w:rFonts w:eastAsia="Times New Roman" w:cs="Arial"/>
          <w:color w:val="000000"/>
          <w:szCs w:val="24"/>
        </w:rPr>
      </w:pPr>
      <w:r w:rsidRPr="001A23FB">
        <w:rPr>
          <w:rFonts w:eastAsia="Times New Roman" w:cs="Arial"/>
          <w:color w:val="000000"/>
          <w:szCs w:val="24"/>
        </w:rPr>
        <w:t>Taken together, all these activities may seem overwhelming. Note that many of them are interconnected, for example, developing a newsletter requires a database of contacts who may subscribe and a well-developed website that readers may visit to learn more about your practice.</w:t>
      </w:r>
    </w:p>
    <w:p w14:paraId="756700D6" w14:textId="77777777" w:rsidR="0039186E" w:rsidRPr="001A23FB" w:rsidRDefault="0039186E" w:rsidP="00F86FF4">
      <w:pPr>
        <w:shd w:val="clear" w:color="auto" w:fill="FFFFFF"/>
        <w:ind w:firstLine="270"/>
        <w:textAlignment w:val="baseline"/>
        <w:rPr>
          <w:rFonts w:eastAsia="Times New Roman" w:cs="Arial"/>
          <w:color w:val="000000"/>
          <w:szCs w:val="24"/>
        </w:rPr>
      </w:pPr>
    </w:p>
    <w:p w14:paraId="293E898D" w14:textId="77777777" w:rsidR="001A23FB" w:rsidRDefault="001A23FB" w:rsidP="00F86FF4">
      <w:pPr>
        <w:shd w:val="clear" w:color="auto" w:fill="FFFFFF"/>
        <w:ind w:firstLine="270"/>
        <w:textAlignment w:val="baseline"/>
        <w:rPr>
          <w:rFonts w:eastAsia="Times New Roman" w:cs="Arial"/>
          <w:color w:val="000000"/>
          <w:szCs w:val="24"/>
        </w:rPr>
      </w:pPr>
      <w:r w:rsidRPr="001A23FB">
        <w:rPr>
          <w:rFonts w:eastAsia="Times New Roman" w:cs="Arial"/>
          <w:color w:val="000000"/>
          <w:szCs w:val="24"/>
        </w:rPr>
        <w:lastRenderedPageBreak/>
        <w:t>Start with your website, logo, business cards, database of contacts and announcement as your first wave of activity. These elements are truly foundational.</w:t>
      </w:r>
    </w:p>
    <w:p w14:paraId="02C61D72" w14:textId="77777777" w:rsidR="0039186E" w:rsidRPr="001A23FB" w:rsidRDefault="0039186E" w:rsidP="00F86FF4">
      <w:pPr>
        <w:shd w:val="clear" w:color="auto" w:fill="FFFFFF"/>
        <w:ind w:firstLine="270"/>
        <w:textAlignment w:val="baseline"/>
        <w:rPr>
          <w:rFonts w:eastAsia="Times New Roman" w:cs="Arial"/>
          <w:color w:val="000000"/>
          <w:szCs w:val="24"/>
        </w:rPr>
      </w:pPr>
    </w:p>
    <w:p w14:paraId="5F2FAED4" w14:textId="77777777" w:rsidR="001A23FB" w:rsidRPr="001A23FB" w:rsidRDefault="001A23FB" w:rsidP="00F86FF4">
      <w:pPr>
        <w:shd w:val="clear" w:color="auto" w:fill="FFFFFF"/>
        <w:ind w:firstLine="270"/>
        <w:textAlignment w:val="baseline"/>
        <w:rPr>
          <w:rFonts w:eastAsia="Times New Roman" w:cs="Arial"/>
          <w:color w:val="000000"/>
          <w:szCs w:val="24"/>
        </w:rPr>
      </w:pPr>
      <w:r w:rsidRPr="001A23FB">
        <w:rPr>
          <w:rFonts w:eastAsia="Times New Roman" w:cs="Arial"/>
          <w:color w:val="000000"/>
          <w:szCs w:val="24"/>
        </w:rPr>
        <w:t>The second wave of social media profiles, informative giveaway and networking groups represents how you will build and extend your reach online and in person.</w:t>
      </w:r>
    </w:p>
    <w:p w14:paraId="4352D53B" w14:textId="308CE7CB" w:rsidR="001A23FB" w:rsidRPr="001A23FB" w:rsidRDefault="001A23FB" w:rsidP="00F86FF4">
      <w:pPr>
        <w:shd w:val="clear" w:color="auto" w:fill="FFFFFF"/>
        <w:ind w:firstLine="270"/>
        <w:textAlignment w:val="baseline"/>
        <w:rPr>
          <w:rFonts w:eastAsia="Times New Roman" w:cs="Arial"/>
          <w:color w:val="000000"/>
          <w:szCs w:val="24"/>
        </w:rPr>
      </w:pPr>
      <w:r w:rsidRPr="001A23FB">
        <w:rPr>
          <w:rFonts w:eastAsia="Times New Roman" w:cs="Arial"/>
          <w:color w:val="000000"/>
          <w:szCs w:val="24"/>
        </w:rPr>
        <w:t>Finally, media contact, writing, newsletter and speaking are all vital, yet they may be best scheduled later in the first year of your practice.</w:t>
      </w:r>
    </w:p>
    <w:p w14:paraId="28A51A2F" w14:textId="77777777" w:rsidR="001A23FB" w:rsidRPr="001A23FB" w:rsidRDefault="001A23FB" w:rsidP="00F86FF4">
      <w:pPr>
        <w:shd w:val="clear" w:color="auto" w:fill="FFFFFF"/>
        <w:ind w:firstLine="270"/>
        <w:textAlignment w:val="baseline"/>
        <w:rPr>
          <w:rFonts w:eastAsia="Times New Roman" w:cs="Arial"/>
          <w:color w:val="000000"/>
          <w:szCs w:val="24"/>
        </w:rPr>
      </w:pPr>
    </w:p>
    <w:p w14:paraId="5BCB0695" w14:textId="05D20A92" w:rsidR="001A23FB" w:rsidRPr="001A23FB" w:rsidRDefault="001A23FB" w:rsidP="00F86FF4">
      <w:pPr>
        <w:shd w:val="clear" w:color="auto" w:fill="FFFFFF"/>
        <w:ind w:firstLine="270"/>
        <w:textAlignment w:val="baseline"/>
        <w:rPr>
          <w:rFonts w:eastAsia="Times New Roman" w:cs="Arial"/>
          <w:color w:val="000000"/>
          <w:szCs w:val="24"/>
        </w:rPr>
      </w:pPr>
      <w:r w:rsidRPr="001A23FB">
        <w:rPr>
          <w:rFonts w:eastAsia="Times New Roman" w:cs="Arial"/>
          <w:color w:val="000000"/>
          <w:szCs w:val="24"/>
        </w:rPr>
        <w:t>With the operational components of Part I under your belt, you are well-equipped to develop these marketing tools to launch your firm. Following these best practices will stand you in good stead for the first year and well into the future.</w:t>
      </w:r>
    </w:p>
    <w:p w14:paraId="65EC2D26" w14:textId="77777777" w:rsidR="001A23FB" w:rsidRPr="001A23FB" w:rsidRDefault="001A23FB" w:rsidP="001A23FB">
      <w:pPr>
        <w:shd w:val="clear" w:color="auto" w:fill="FFFFFF"/>
        <w:textAlignment w:val="baseline"/>
        <w:rPr>
          <w:rFonts w:eastAsia="Times New Roman" w:cs="Arial"/>
          <w:color w:val="000000"/>
          <w:szCs w:val="24"/>
        </w:rPr>
      </w:pPr>
    </w:p>
    <w:p w14:paraId="16C86D47" w14:textId="34AC4FC3" w:rsidR="001A23FB" w:rsidRPr="001A23FB" w:rsidRDefault="001A23FB" w:rsidP="001A23FB">
      <w:pPr>
        <w:shd w:val="clear" w:color="auto" w:fill="FFFFFF"/>
        <w:textAlignment w:val="baseline"/>
        <w:rPr>
          <w:rFonts w:eastAsia="Times New Roman" w:cs="Arial"/>
          <w:color w:val="000000"/>
          <w:szCs w:val="24"/>
        </w:rPr>
      </w:pPr>
      <w:r w:rsidRPr="001A23FB">
        <w:rPr>
          <w:rFonts w:eastAsia="Times New Roman" w:cs="Arial"/>
          <w:b/>
          <w:bCs/>
          <w:color w:val="000000"/>
          <w:szCs w:val="24"/>
        </w:rPr>
        <w:t>Janet Falk, Ph.D.</w:t>
      </w:r>
      <w:r w:rsidR="0072383E">
        <w:rPr>
          <w:rFonts w:eastAsia="Times New Roman" w:cs="Arial"/>
          <w:b/>
          <w:bCs/>
          <w:color w:val="000000"/>
          <w:szCs w:val="24"/>
        </w:rPr>
        <w:t xml:space="preserve"> </w:t>
      </w:r>
      <w:r w:rsidRPr="001A23FB">
        <w:rPr>
          <w:rFonts w:eastAsia="Times New Roman" w:cs="Arial"/>
          <w:color w:val="000000"/>
          <w:szCs w:val="24"/>
        </w:rPr>
        <w:t>is the head of</w:t>
      </w:r>
      <w:r w:rsidR="0072383E">
        <w:rPr>
          <w:rFonts w:eastAsia="Times New Roman" w:cs="Arial"/>
          <w:color w:val="000000"/>
          <w:szCs w:val="24"/>
        </w:rPr>
        <w:t xml:space="preserve"> </w:t>
      </w:r>
      <w:hyperlink r:id="rId23" w:tgtFrame="QUOTES" w:history="1">
        <w:r w:rsidRPr="001A23FB">
          <w:rPr>
            <w:rFonts w:eastAsia="Times New Roman" w:cs="Arial"/>
            <w:b/>
            <w:bCs/>
            <w:color w:val="0000FF"/>
            <w:szCs w:val="24"/>
            <w:u w:val="single"/>
            <w:bdr w:val="none" w:sz="0" w:space="0" w:color="auto" w:frame="1"/>
          </w:rPr>
          <w:t>Falk Communications and Research</w:t>
        </w:r>
      </w:hyperlink>
      <w:r w:rsidR="0072383E">
        <w:rPr>
          <w:rFonts w:eastAsia="Times New Roman" w:cs="Arial"/>
          <w:color w:val="000000"/>
          <w:szCs w:val="24"/>
        </w:rPr>
        <w:t xml:space="preserve"> </w:t>
      </w:r>
      <w:r w:rsidRPr="001A23FB">
        <w:rPr>
          <w:rFonts w:eastAsia="Times New Roman" w:cs="Arial"/>
          <w:color w:val="000000"/>
          <w:szCs w:val="24"/>
        </w:rPr>
        <w:t>in New York City. She provides media relations and marketing communications services to law firms and consultants. Janet presented</w:t>
      </w:r>
      <w:r w:rsidR="0072383E">
        <w:rPr>
          <w:rFonts w:eastAsia="Times New Roman" w:cs="Arial"/>
          <w:color w:val="000000"/>
          <w:szCs w:val="24"/>
        </w:rPr>
        <w:t xml:space="preserve"> </w:t>
      </w:r>
      <w:hyperlink r:id="rId24" w:tgtFrame="QUOTES" w:history="1">
        <w:r w:rsidRPr="001A23FB">
          <w:rPr>
            <w:rFonts w:eastAsia="Times New Roman" w:cs="Arial"/>
            <w:b/>
            <w:bCs/>
            <w:color w:val="0000FF"/>
            <w:szCs w:val="24"/>
            <w:u w:val="single"/>
            <w:bdr w:val="none" w:sz="0" w:space="0" w:color="auto" w:frame="1"/>
          </w:rPr>
          <w:t>Tips to Improve Your Remote Networking Success</w:t>
        </w:r>
      </w:hyperlink>
      <w:r w:rsidRPr="001A23FB">
        <w:rPr>
          <w:rFonts w:eastAsia="Times New Roman" w:cs="Arial"/>
          <w:color w:val="000000"/>
          <w:szCs w:val="24"/>
          <w:u w:val="single"/>
        </w:rPr>
        <w:t>,</w:t>
      </w:r>
      <w:r w:rsidR="005C3640">
        <w:rPr>
          <w:rFonts w:eastAsia="Times New Roman" w:cs="Arial"/>
          <w:color w:val="000000"/>
          <w:szCs w:val="24"/>
          <w:u w:val="single"/>
        </w:rPr>
        <w:t xml:space="preserve"> </w:t>
      </w:r>
      <w:hyperlink r:id="rId25" w:tgtFrame="QUOTES" w:history="1">
        <w:r w:rsidRPr="001A23FB">
          <w:rPr>
            <w:rFonts w:eastAsia="Times New Roman" w:cs="Arial"/>
            <w:b/>
            <w:bCs/>
            <w:color w:val="0000FF"/>
            <w:szCs w:val="24"/>
            <w:u w:val="single"/>
            <w:bdr w:val="none" w:sz="0" w:space="0" w:color="auto" w:frame="1"/>
          </w:rPr>
          <w:t>Effective Networking: Improve Your Success in a Hybrid World</w:t>
        </w:r>
      </w:hyperlink>
      <w:r w:rsidRPr="001A23FB">
        <w:rPr>
          <w:rFonts w:eastAsia="Times New Roman" w:cs="Arial"/>
          <w:color w:val="000000"/>
          <w:szCs w:val="24"/>
          <w:u w:val="single"/>
        </w:rPr>
        <w:t>,</w:t>
      </w:r>
      <w:r w:rsidR="005C3640">
        <w:rPr>
          <w:rFonts w:eastAsia="Times New Roman" w:cs="Arial"/>
          <w:color w:val="000000"/>
          <w:szCs w:val="24"/>
          <w:u w:val="single"/>
        </w:rPr>
        <w:t xml:space="preserve"> </w:t>
      </w:r>
      <w:r w:rsidRPr="001A23FB">
        <w:rPr>
          <w:rFonts w:eastAsia="Times New Roman" w:cs="Arial"/>
          <w:color w:val="000000"/>
          <w:szCs w:val="24"/>
        </w:rPr>
        <w:t>and</w:t>
      </w:r>
      <w:r w:rsidR="005C3640">
        <w:rPr>
          <w:rFonts w:eastAsia="Times New Roman" w:cs="Arial"/>
          <w:color w:val="000000"/>
          <w:szCs w:val="24"/>
        </w:rPr>
        <w:t xml:space="preserve"> </w:t>
      </w:r>
      <w:hyperlink r:id="rId26" w:tgtFrame="QUOTES" w:history="1">
        <w:r w:rsidRPr="001A23FB">
          <w:rPr>
            <w:rFonts w:eastAsia="Times New Roman" w:cs="Arial"/>
            <w:b/>
            <w:bCs/>
            <w:color w:val="0000FF"/>
            <w:szCs w:val="24"/>
            <w:u w:val="single"/>
            <w:bdr w:val="none" w:sz="0" w:space="0" w:color="auto" w:frame="1"/>
          </w:rPr>
          <w:t>How to Ethically Introduce Yourself to Reporters and Speak about Your Practice, Cases and Other Matters</w:t>
        </w:r>
      </w:hyperlink>
      <w:r w:rsidRPr="001A23FB">
        <w:rPr>
          <w:rFonts w:eastAsia="Times New Roman" w:cs="Arial"/>
          <w:color w:val="000000"/>
          <w:szCs w:val="24"/>
        </w:rPr>
        <w:t>, available from PLI Programs On Demand and regularly contributes to the</w:t>
      </w:r>
      <w:r w:rsidR="005C3640">
        <w:rPr>
          <w:rFonts w:eastAsia="Times New Roman" w:cs="Arial"/>
          <w:color w:val="000000"/>
          <w:szCs w:val="24"/>
        </w:rPr>
        <w:t xml:space="preserve"> </w:t>
      </w:r>
      <w:hyperlink r:id="rId27" w:tgtFrame="QUOTES" w:history="1">
        <w:r w:rsidRPr="001A23FB">
          <w:rPr>
            <w:rFonts w:eastAsia="Times New Roman" w:cs="Arial"/>
            <w:b/>
            <w:bCs/>
            <w:i/>
            <w:iCs/>
            <w:color w:val="0000FF"/>
            <w:szCs w:val="24"/>
            <w:u w:val="single"/>
            <w:bdr w:val="none" w:sz="0" w:space="0" w:color="auto" w:frame="1"/>
          </w:rPr>
          <w:t>PLI Chronicle: Insights and Perspectives for the Legal Community.</w:t>
        </w:r>
      </w:hyperlink>
    </w:p>
    <w:p w14:paraId="17A23665" w14:textId="77777777" w:rsidR="009B44EF" w:rsidRPr="001A23FB" w:rsidRDefault="009B44EF">
      <w:pPr>
        <w:rPr>
          <w:rFonts w:cs="Arial"/>
          <w:szCs w:val="24"/>
        </w:rPr>
      </w:pPr>
    </w:p>
    <w:sectPr w:rsidR="009B44EF" w:rsidRPr="001A23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1645B"/>
    <w:multiLevelType w:val="multilevel"/>
    <w:tmpl w:val="80888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A17805"/>
    <w:multiLevelType w:val="multilevel"/>
    <w:tmpl w:val="62A25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055623"/>
    <w:multiLevelType w:val="multilevel"/>
    <w:tmpl w:val="AD761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013E9B"/>
    <w:multiLevelType w:val="multilevel"/>
    <w:tmpl w:val="199E0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2A6678"/>
    <w:multiLevelType w:val="multilevel"/>
    <w:tmpl w:val="CBD67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8886A47"/>
    <w:multiLevelType w:val="multilevel"/>
    <w:tmpl w:val="FBCC83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22B2C34"/>
    <w:multiLevelType w:val="multilevel"/>
    <w:tmpl w:val="27042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DF04477"/>
    <w:multiLevelType w:val="hybridMultilevel"/>
    <w:tmpl w:val="9F621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14922AB"/>
    <w:multiLevelType w:val="multilevel"/>
    <w:tmpl w:val="70665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5D92AD4"/>
    <w:multiLevelType w:val="multilevel"/>
    <w:tmpl w:val="8E20D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8534989"/>
    <w:multiLevelType w:val="multilevel"/>
    <w:tmpl w:val="B17C88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9852A77"/>
    <w:multiLevelType w:val="multilevel"/>
    <w:tmpl w:val="878A2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B23418A"/>
    <w:multiLevelType w:val="multilevel"/>
    <w:tmpl w:val="26945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D8355CE"/>
    <w:multiLevelType w:val="multilevel"/>
    <w:tmpl w:val="F8C8C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71743388">
    <w:abstractNumId w:val="5"/>
  </w:num>
  <w:num w:numId="2" w16cid:durableId="926158090">
    <w:abstractNumId w:val="9"/>
  </w:num>
  <w:num w:numId="3" w16cid:durableId="1731733422">
    <w:abstractNumId w:val="2"/>
  </w:num>
  <w:num w:numId="4" w16cid:durableId="2078624944">
    <w:abstractNumId w:val="10"/>
  </w:num>
  <w:num w:numId="5" w16cid:durableId="1166747320">
    <w:abstractNumId w:val="4"/>
  </w:num>
  <w:num w:numId="6" w16cid:durableId="242111107">
    <w:abstractNumId w:val="3"/>
  </w:num>
  <w:num w:numId="7" w16cid:durableId="644166210">
    <w:abstractNumId w:val="8"/>
  </w:num>
  <w:num w:numId="8" w16cid:durableId="1180004437">
    <w:abstractNumId w:val="13"/>
  </w:num>
  <w:num w:numId="9" w16cid:durableId="1122921416">
    <w:abstractNumId w:val="1"/>
  </w:num>
  <w:num w:numId="10" w16cid:durableId="541594347">
    <w:abstractNumId w:val="6"/>
  </w:num>
  <w:num w:numId="11" w16cid:durableId="4289972">
    <w:abstractNumId w:val="0"/>
  </w:num>
  <w:num w:numId="12" w16cid:durableId="1245411452">
    <w:abstractNumId w:val="12"/>
  </w:num>
  <w:num w:numId="13" w16cid:durableId="2061392434">
    <w:abstractNumId w:val="11"/>
  </w:num>
  <w:num w:numId="14" w16cid:durableId="102367447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3FB"/>
    <w:rsid w:val="000066DB"/>
    <w:rsid w:val="00066E14"/>
    <w:rsid w:val="0007490A"/>
    <w:rsid w:val="00104E94"/>
    <w:rsid w:val="00145598"/>
    <w:rsid w:val="001A23FB"/>
    <w:rsid w:val="001D7E51"/>
    <w:rsid w:val="002827B2"/>
    <w:rsid w:val="002B2674"/>
    <w:rsid w:val="002E1583"/>
    <w:rsid w:val="0039186E"/>
    <w:rsid w:val="00496EAE"/>
    <w:rsid w:val="004F27D5"/>
    <w:rsid w:val="00521DD3"/>
    <w:rsid w:val="005C3640"/>
    <w:rsid w:val="0060284A"/>
    <w:rsid w:val="00626E30"/>
    <w:rsid w:val="00675565"/>
    <w:rsid w:val="00690592"/>
    <w:rsid w:val="006E5E70"/>
    <w:rsid w:val="006F1E8D"/>
    <w:rsid w:val="0072383E"/>
    <w:rsid w:val="008F00C5"/>
    <w:rsid w:val="009B44EF"/>
    <w:rsid w:val="00A51ED4"/>
    <w:rsid w:val="00C66BFF"/>
    <w:rsid w:val="00C8553D"/>
    <w:rsid w:val="00CF612A"/>
    <w:rsid w:val="00D1022C"/>
    <w:rsid w:val="00D16C86"/>
    <w:rsid w:val="00D23F3E"/>
    <w:rsid w:val="00D27D47"/>
    <w:rsid w:val="00DE60EB"/>
    <w:rsid w:val="00E31EA0"/>
    <w:rsid w:val="00E34E5F"/>
    <w:rsid w:val="00E9464D"/>
    <w:rsid w:val="00EF63F0"/>
    <w:rsid w:val="00F13B18"/>
    <w:rsid w:val="00F757AA"/>
    <w:rsid w:val="00F86FF4"/>
    <w:rsid w:val="00FB1FFE"/>
    <w:rsid w:val="00FD66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0E71B2"/>
  <w15:chartTrackingRefBased/>
  <w15:docId w15:val="{B972EEE5-F33A-4E1D-925F-B3A279BA2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w:hAnsi="Arial" w:cs="Arial"/>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3B18"/>
    <w:pPr>
      <w:spacing w:after="0" w:line="240" w:lineRule="auto"/>
    </w:pPr>
    <w:rPr>
      <w:rFonts w:cs="Times New Roman"/>
      <w:szCs w:val="20"/>
    </w:rPr>
  </w:style>
  <w:style w:type="paragraph" w:styleId="Heading1">
    <w:name w:val="heading 1"/>
    <w:basedOn w:val="Normal"/>
    <w:link w:val="Heading1Char"/>
    <w:uiPriority w:val="9"/>
    <w:qFormat/>
    <w:rsid w:val="001A23FB"/>
    <w:pPr>
      <w:spacing w:before="100" w:beforeAutospacing="1" w:after="100" w:afterAutospacing="1"/>
      <w:outlineLvl w:val="0"/>
    </w:pPr>
    <w:rPr>
      <w:rFonts w:ascii="Times New Roman" w:eastAsia="Times New Roman" w:hAnsi="Times New Roman"/>
      <w:b/>
      <w:bCs/>
      <w:kern w:val="36"/>
      <w:sz w:val="48"/>
      <w:szCs w:val="48"/>
    </w:rPr>
  </w:style>
  <w:style w:type="paragraph" w:styleId="Heading2">
    <w:name w:val="heading 2"/>
    <w:basedOn w:val="Normal"/>
    <w:link w:val="Heading2Char"/>
    <w:uiPriority w:val="9"/>
    <w:qFormat/>
    <w:rsid w:val="001A23FB"/>
    <w:pPr>
      <w:spacing w:before="100" w:beforeAutospacing="1" w:after="100" w:afterAutospacing="1"/>
      <w:outlineLvl w:val="1"/>
    </w:pPr>
    <w:rPr>
      <w:rFonts w:ascii="Times New Roman" w:eastAsia="Times New Roman" w:hAnsi="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23FB"/>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1A23FB"/>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1A23FB"/>
    <w:pPr>
      <w:spacing w:before="100" w:beforeAutospacing="1" w:after="100" w:afterAutospacing="1"/>
    </w:pPr>
    <w:rPr>
      <w:rFonts w:ascii="Times New Roman" w:eastAsia="Times New Roman" w:hAnsi="Times New Roman"/>
      <w:szCs w:val="24"/>
    </w:rPr>
  </w:style>
  <w:style w:type="paragraph" w:customStyle="1" w:styleId="pnormal">
    <w:name w:val="pnormal"/>
    <w:basedOn w:val="Normal"/>
    <w:rsid w:val="001A23FB"/>
    <w:pPr>
      <w:spacing w:before="100" w:beforeAutospacing="1" w:after="100" w:afterAutospacing="1"/>
    </w:pPr>
    <w:rPr>
      <w:rFonts w:ascii="Times New Roman" w:eastAsia="Times New Roman" w:hAnsi="Times New Roman"/>
      <w:szCs w:val="24"/>
    </w:rPr>
  </w:style>
  <w:style w:type="character" w:styleId="Hyperlink">
    <w:name w:val="Hyperlink"/>
    <w:basedOn w:val="DefaultParagraphFont"/>
    <w:uiPriority w:val="99"/>
    <w:semiHidden/>
    <w:unhideWhenUsed/>
    <w:rsid w:val="001A23FB"/>
    <w:rPr>
      <w:color w:val="0000FF"/>
      <w:u w:val="single"/>
    </w:rPr>
  </w:style>
  <w:style w:type="character" w:customStyle="1" w:styleId="itemref">
    <w:name w:val="item_ref"/>
    <w:basedOn w:val="DefaultParagraphFont"/>
    <w:rsid w:val="001A23FB"/>
  </w:style>
  <w:style w:type="character" w:customStyle="1" w:styleId="itemtitle">
    <w:name w:val="item_title"/>
    <w:basedOn w:val="DefaultParagraphFont"/>
    <w:rsid w:val="001A23FB"/>
  </w:style>
  <w:style w:type="character" w:customStyle="1" w:styleId="ilbullet">
    <w:name w:val="ilbullet"/>
    <w:basedOn w:val="DefaultParagraphFont"/>
    <w:rsid w:val="001A23FB"/>
  </w:style>
  <w:style w:type="character" w:customStyle="1" w:styleId="ilbullettext">
    <w:name w:val="ilbullettext"/>
    <w:basedOn w:val="DefaultParagraphFont"/>
    <w:rsid w:val="001A23FB"/>
  </w:style>
  <w:style w:type="paragraph" w:customStyle="1" w:styleId="normal0">
    <w:name w:val="normal"/>
    <w:basedOn w:val="Normal"/>
    <w:rsid w:val="001A23FB"/>
    <w:pPr>
      <w:spacing w:before="100" w:beforeAutospacing="1" w:after="100" w:afterAutospacing="1"/>
    </w:pPr>
    <w:rPr>
      <w:rFonts w:ascii="Times New Roman" w:eastAsia="Times New Roman" w:hAnsi="Times New Roman"/>
      <w:szCs w:val="24"/>
    </w:rPr>
  </w:style>
  <w:style w:type="paragraph" w:styleId="ListParagraph">
    <w:name w:val="List Paragraph"/>
    <w:basedOn w:val="Normal"/>
    <w:uiPriority w:val="34"/>
    <w:qFormat/>
    <w:rsid w:val="00E946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8679734">
      <w:bodyDiv w:val="1"/>
      <w:marLeft w:val="0"/>
      <w:marRight w:val="0"/>
      <w:marTop w:val="0"/>
      <w:marBottom w:val="0"/>
      <w:divBdr>
        <w:top w:val="none" w:sz="0" w:space="0" w:color="auto"/>
        <w:left w:val="none" w:sz="0" w:space="0" w:color="auto"/>
        <w:bottom w:val="none" w:sz="0" w:space="0" w:color="auto"/>
        <w:right w:val="none" w:sz="0" w:space="0" w:color="auto"/>
      </w:divBdr>
      <w:divsChild>
        <w:div w:id="1608075027">
          <w:marLeft w:val="0"/>
          <w:marRight w:val="0"/>
          <w:marTop w:val="0"/>
          <w:marBottom w:val="0"/>
          <w:divBdr>
            <w:top w:val="none" w:sz="0" w:space="0" w:color="auto"/>
            <w:left w:val="none" w:sz="0" w:space="0" w:color="auto"/>
            <w:bottom w:val="none" w:sz="0" w:space="0" w:color="auto"/>
            <w:right w:val="none" w:sz="0" w:space="0" w:color="auto"/>
          </w:divBdr>
        </w:div>
        <w:div w:id="799809002">
          <w:marLeft w:val="0"/>
          <w:marRight w:val="0"/>
          <w:marTop w:val="0"/>
          <w:marBottom w:val="0"/>
          <w:divBdr>
            <w:top w:val="none" w:sz="0" w:space="0" w:color="auto"/>
            <w:left w:val="none" w:sz="0" w:space="0" w:color="auto"/>
            <w:bottom w:val="none" w:sz="0" w:space="0" w:color="auto"/>
            <w:right w:val="none" w:sz="0" w:space="0" w:color="auto"/>
          </w:divBdr>
        </w:div>
        <w:div w:id="951206027">
          <w:marLeft w:val="0"/>
          <w:marRight w:val="0"/>
          <w:marTop w:val="0"/>
          <w:marBottom w:val="0"/>
          <w:divBdr>
            <w:top w:val="none" w:sz="0" w:space="0" w:color="auto"/>
            <w:left w:val="none" w:sz="0" w:space="0" w:color="auto"/>
            <w:bottom w:val="none" w:sz="0" w:space="0" w:color="auto"/>
            <w:right w:val="none" w:sz="0" w:space="0" w:color="auto"/>
          </w:divBdr>
        </w:div>
        <w:div w:id="880481485">
          <w:marLeft w:val="0"/>
          <w:marRight w:val="0"/>
          <w:marTop w:val="300"/>
          <w:marBottom w:val="0"/>
          <w:divBdr>
            <w:top w:val="none" w:sz="0" w:space="0" w:color="auto"/>
            <w:left w:val="none" w:sz="0" w:space="0" w:color="auto"/>
            <w:bottom w:val="none" w:sz="0" w:space="0" w:color="auto"/>
            <w:right w:val="none" w:sz="0" w:space="0" w:color="auto"/>
          </w:divBdr>
        </w:div>
        <w:div w:id="1980651101">
          <w:marLeft w:val="0"/>
          <w:marRight w:val="0"/>
          <w:marTop w:val="900"/>
          <w:marBottom w:val="0"/>
          <w:divBdr>
            <w:top w:val="none" w:sz="0" w:space="0" w:color="auto"/>
            <w:left w:val="none" w:sz="0" w:space="0" w:color="auto"/>
            <w:bottom w:val="none" w:sz="0" w:space="0" w:color="auto"/>
            <w:right w:val="none" w:sz="0" w:space="0" w:color="auto"/>
          </w:divBdr>
          <w:divsChild>
            <w:div w:id="779640107">
              <w:marLeft w:val="0"/>
              <w:marRight w:val="0"/>
              <w:marTop w:val="300"/>
              <w:marBottom w:val="300"/>
              <w:divBdr>
                <w:top w:val="none" w:sz="0" w:space="0" w:color="auto"/>
                <w:left w:val="none" w:sz="0" w:space="0" w:color="auto"/>
                <w:bottom w:val="none" w:sz="0" w:space="0" w:color="auto"/>
                <w:right w:val="none" w:sz="0" w:space="0" w:color="auto"/>
              </w:divBdr>
              <w:divsChild>
                <w:div w:id="351610452">
                  <w:marLeft w:val="0"/>
                  <w:marRight w:val="0"/>
                  <w:marTop w:val="0"/>
                  <w:marBottom w:val="0"/>
                  <w:divBdr>
                    <w:top w:val="none" w:sz="0" w:space="0" w:color="auto"/>
                    <w:left w:val="none" w:sz="0" w:space="0" w:color="auto"/>
                    <w:bottom w:val="none" w:sz="0" w:space="0" w:color="auto"/>
                    <w:right w:val="none" w:sz="0" w:space="0" w:color="auto"/>
                  </w:divBdr>
                </w:div>
                <w:div w:id="1728068020">
                  <w:marLeft w:val="0"/>
                  <w:marRight w:val="0"/>
                  <w:marTop w:val="0"/>
                  <w:marBottom w:val="0"/>
                  <w:divBdr>
                    <w:top w:val="none" w:sz="0" w:space="0" w:color="auto"/>
                    <w:left w:val="none" w:sz="0" w:space="0" w:color="auto"/>
                    <w:bottom w:val="none" w:sz="0" w:space="0" w:color="auto"/>
                    <w:right w:val="none" w:sz="0" w:space="0" w:color="auto"/>
                  </w:divBdr>
                </w:div>
                <w:div w:id="1100419036">
                  <w:marLeft w:val="0"/>
                  <w:marRight w:val="0"/>
                  <w:marTop w:val="0"/>
                  <w:marBottom w:val="0"/>
                  <w:divBdr>
                    <w:top w:val="none" w:sz="0" w:space="0" w:color="auto"/>
                    <w:left w:val="none" w:sz="0" w:space="0" w:color="auto"/>
                    <w:bottom w:val="none" w:sz="0" w:space="0" w:color="auto"/>
                    <w:right w:val="none" w:sz="0" w:space="0" w:color="auto"/>
                  </w:divBdr>
                </w:div>
                <w:div w:id="1768189960">
                  <w:marLeft w:val="0"/>
                  <w:marRight w:val="0"/>
                  <w:marTop w:val="0"/>
                  <w:marBottom w:val="0"/>
                  <w:divBdr>
                    <w:top w:val="none" w:sz="0" w:space="0" w:color="auto"/>
                    <w:left w:val="none" w:sz="0" w:space="0" w:color="auto"/>
                    <w:bottom w:val="none" w:sz="0" w:space="0" w:color="auto"/>
                    <w:right w:val="none" w:sz="0" w:space="0" w:color="auto"/>
                  </w:divBdr>
                </w:div>
                <w:div w:id="462312932">
                  <w:marLeft w:val="0"/>
                  <w:marRight w:val="0"/>
                  <w:marTop w:val="0"/>
                  <w:marBottom w:val="0"/>
                  <w:divBdr>
                    <w:top w:val="none" w:sz="0" w:space="0" w:color="auto"/>
                    <w:left w:val="none" w:sz="0" w:space="0" w:color="auto"/>
                    <w:bottom w:val="none" w:sz="0" w:space="0" w:color="auto"/>
                    <w:right w:val="none" w:sz="0" w:space="0" w:color="auto"/>
                  </w:divBdr>
                </w:div>
                <w:div w:id="807211764">
                  <w:marLeft w:val="0"/>
                  <w:marRight w:val="0"/>
                  <w:marTop w:val="0"/>
                  <w:marBottom w:val="0"/>
                  <w:divBdr>
                    <w:top w:val="none" w:sz="0" w:space="0" w:color="auto"/>
                    <w:left w:val="none" w:sz="0" w:space="0" w:color="auto"/>
                    <w:bottom w:val="none" w:sz="0" w:space="0" w:color="auto"/>
                    <w:right w:val="none" w:sz="0" w:space="0" w:color="auto"/>
                  </w:divBdr>
                </w:div>
                <w:div w:id="806706830">
                  <w:marLeft w:val="0"/>
                  <w:marRight w:val="0"/>
                  <w:marTop w:val="0"/>
                  <w:marBottom w:val="0"/>
                  <w:divBdr>
                    <w:top w:val="none" w:sz="0" w:space="0" w:color="auto"/>
                    <w:left w:val="none" w:sz="0" w:space="0" w:color="auto"/>
                    <w:bottom w:val="none" w:sz="0" w:space="0" w:color="auto"/>
                    <w:right w:val="none" w:sz="0" w:space="0" w:color="auto"/>
                  </w:divBdr>
                </w:div>
                <w:div w:id="193925769">
                  <w:marLeft w:val="0"/>
                  <w:marRight w:val="0"/>
                  <w:marTop w:val="0"/>
                  <w:marBottom w:val="0"/>
                  <w:divBdr>
                    <w:top w:val="none" w:sz="0" w:space="0" w:color="auto"/>
                    <w:left w:val="none" w:sz="0" w:space="0" w:color="auto"/>
                    <w:bottom w:val="none" w:sz="0" w:space="0" w:color="auto"/>
                    <w:right w:val="none" w:sz="0" w:space="0" w:color="auto"/>
                  </w:divBdr>
                </w:div>
                <w:div w:id="677201115">
                  <w:marLeft w:val="0"/>
                  <w:marRight w:val="0"/>
                  <w:marTop w:val="0"/>
                  <w:marBottom w:val="0"/>
                  <w:divBdr>
                    <w:top w:val="none" w:sz="0" w:space="0" w:color="auto"/>
                    <w:left w:val="none" w:sz="0" w:space="0" w:color="auto"/>
                    <w:bottom w:val="none" w:sz="0" w:space="0" w:color="auto"/>
                    <w:right w:val="none" w:sz="0" w:space="0" w:color="auto"/>
                  </w:divBdr>
                </w:div>
                <w:div w:id="449323692">
                  <w:marLeft w:val="0"/>
                  <w:marRight w:val="0"/>
                  <w:marTop w:val="0"/>
                  <w:marBottom w:val="0"/>
                  <w:divBdr>
                    <w:top w:val="none" w:sz="0" w:space="0" w:color="auto"/>
                    <w:left w:val="none" w:sz="0" w:space="0" w:color="auto"/>
                    <w:bottom w:val="none" w:sz="0" w:space="0" w:color="auto"/>
                    <w:right w:val="none" w:sz="0" w:space="0" w:color="auto"/>
                  </w:divBdr>
                </w:div>
                <w:div w:id="593243278">
                  <w:marLeft w:val="0"/>
                  <w:marRight w:val="0"/>
                  <w:marTop w:val="0"/>
                  <w:marBottom w:val="0"/>
                  <w:divBdr>
                    <w:top w:val="none" w:sz="0" w:space="0" w:color="auto"/>
                    <w:left w:val="none" w:sz="0" w:space="0" w:color="auto"/>
                    <w:bottom w:val="none" w:sz="0" w:space="0" w:color="auto"/>
                    <w:right w:val="none" w:sz="0" w:space="0" w:color="auto"/>
                  </w:divBdr>
                </w:div>
                <w:div w:id="1365252164">
                  <w:marLeft w:val="0"/>
                  <w:marRight w:val="0"/>
                  <w:marTop w:val="0"/>
                  <w:marBottom w:val="0"/>
                  <w:divBdr>
                    <w:top w:val="none" w:sz="0" w:space="0" w:color="auto"/>
                    <w:left w:val="none" w:sz="0" w:space="0" w:color="auto"/>
                    <w:bottom w:val="none" w:sz="0" w:space="0" w:color="auto"/>
                    <w:right w:val="none" w:sz="0" w:space="0" w:color="auto"/>
                  </w:divBdr>
                </w:div>
                <w:div w:id="1656951514">
                  <w:marLeft w:val="0"/>
                  <w:marRight w:val="0"/>
                  <w:marTop w:val="0"/>
                  <w:marBottom w:val="0"/>
                  <w:divBdr>
                    <w:top w:val="none" w:sz="0" w:space="0" w:color="auto"/>
                    <w:left w:val="none" w:sz="0" w:space="0" w:color="auto"/>
                    <w:bottom w:val="none" w:sz="0" w:space="0" w:color="auto"/>
                    <w:right w:val="none" w:sz="0" w:space="0" w:color="auto"/>
                  </w:divBdr>
                  <w:divsChild>
                    <w:div w:id="1744110090">
                      <w:marLeft w:val="0"/>
                      <w:marRight w:val="0"/>
                      <w:marTop w:val="0"/>
                      <w:marBottom w:val="0"/>
                      <w:divBdr>
                        <w:top w:val="none" w:sz="0" w:space="0" w:color="auto"/>
                        <w:left w:val="none" w:sz="0" w:space="0" w:color="auto"/>
                        <w:bottom w:val="none" w:sz="0" w:space="0" w:color="auto"/>
                        <w:right w:val="none" w:sz="0" w:space="0" w:color="auto"/>
                      </w:divBdr>
                    </w:div>
                    <w:div w:id="905605441">
                      <w:marLeft w:val="0"/>
                      <w:marRight w:val="0"/>
                      <w:marTop w:val="0"/>
                      <w:marBottom w:val="0"/>
                      <w:divBdr>
                        <w:top w:val="none" w:sz="0" w:space="0" w:color="auto"/>
                        <w:left w:val="none" w:sz="0" w:space="0" w:color="auto"/>
                        <w:bottom w:val="none" w:sz="0" w:space="0" w:color="auto"/>
                        <w:right w:val="none" w:sz="0" w:space="0" w:color="auto"/>
                      </w:divBdr>
                    </w:div>
                    <w:div w:id="1895501729">
                      <w:marLeft w:val="0"/>
                      <w:marRight w:val="0"/>
                      <w:marTop w:val="0"/>
                      <w:marBottom w:val="0"/>
                      <w:divBdr>
                        <w:top w:val="none" w:sz="0" w:space="0" w:color="auto"/>
                        <w:left w:val="none" w:sz="0" w:space="0" w:color="auto"/>
                        <w:bottom w:val="none" w:sz="0" w:space="0" w:color="auto"/>
                        <w:right w:val="none" w:sz="0" w:space="0" w:color="auto"/>
                      </w:divBdr>
                    </w:div>
                    <w:div w:id="785344271">
                      <w:marLeft w:val="0"/>
                      <w:marRight w:val="0"/>
                      <w:marTop w:val="0"/>
                      <w:marBottom w:val="0"/>
                      <w:divBdr>
                        <w:top w:val="none" w:sz="0" w:space="0" w:color="auto"/>
                        <w:left w:val="none" w:sz="0" w:space="0" w:color="auto"/>
                        <w:bottom w:val="none" w:sz="0" w:space="0" w:color="auto"/>
                        <w:right w:val="none" w:sz="0" w:space="0" w:color="auto"/>
                      </w:divBdr>
                    </w:div>
                  </w:divsChild>
                </w:div>
                <w:div w:id="875893280">
                  <w:marLeft w:val="0"/>
                  <w:marRight w:val="0"/>
                  <w:marTop w:val="0"/>
                  <w:marBottom w:val="0"/>
                  <w:divBdr>
                    <w:top w:val="none" w:sz="0" w:space="0" w:color="auto"/>
                    <w:left w:val="none" w:sz="0" w:space="0" w:color="auto"/>
                    <w:bottom w:val="none" w:sz="0" w:space="0" w:color="auto"/>
                    <w:right w:val="none" w:sz="0" w:space="0" w:color="auto"/>
                  </w:divBdr>
                </w:div>
                <w:div w:id="1752389141">
                  <w:marLeft w:val="0"/>
                  <w:marRight w:val="0"/>
                  <w:marTop w:val="0"/>
                  <w:marBottom w:val="0"/>
                  <w:divBdr>
                    <w:top w:val="none" w:sz="0" w:space="0" w:color="auto"/>
                    <w:left w:val="none" w:sz="0" w:space="0" w:color="auto"/>
                    <w:bottom w:val="none" w:sz="0" w:space="0" w:color="auto"/>
                    <w:right w:val="none" w:sz="0" w:space="0" w:color="auto"/>
                  </w:divBdr>
                </w:div>
                <w:div w:id="185755766">
                  <w:marLeft w:val="0"/>
                  <w:marRight w:val="0"/>
                  <w:marTop w:val="0"/>
                  <w:marBottom w:val="0"/>
                  <w:divBdr>
                    <w:top w:val="none" w:sz="0" w:space="0" w:color="auto"/>
                    <w:left w:val="none" w:sz="0" w:space="0" w:color="auto"/>
                    <w:bottom w:val="none" w:sz="0" w:space="0" w:color="auto"/>
                    <w:right w:val="none" w:sz="0" w:space="0" w:color="auto"/>
                  </w:divBdr>
                </w:div>
                <w:div w:id="1933852172">
                  <w:marLeft w:val="0"/>
                  <w:marRight w:val="0"/>
                  <w:marTop w:val="0"/>
                  <w:marBottom w:val="0"/>
                  <w:divBdr>
                    <w:top w:val="none" w:sz="0" w:space="0" w:color="auto"/>
                    <w:left w:val="none" w:sz="0" w:space="0" w:color="auto"/>
                    <w:bottom w:val="none" w:sz="0" w:space="0" w:color="auto"/>
                    <w:right w:val="none" w:sz="0" w:space="0" w:color="auto"/>
                  </w:divBdr>
                </w:div>
                <w:div w:id="1737585257">
                  <w:marLeft w:val="0"/>
                  <w:marRight w:val="0"/>
                  <w:marTop w:val="0"/>
                  <w:marBottom w:val="0"/>
                  <w:divBdr>
                    <w:top w:val="none" w:sz="0" w:space="0" w:color="auto"/>
                    <w:left w:val="none" w:sz="0" w:space="0" w:color="auto"/>
                    <w:bottom w:val="none" w:sz="0" w:space="0" w:color="auto"/>
                    <w:right w:val="none" w:sz="0" w:space="0" w:color="auto"/>
                  </w:divBdr>
                </w:div>
                <w:div w:id="1072236988">
                  <w:marLeft w:val="0"/>
                  <w:marRight w:val="0"/>
                  <w:marTop w:val="0"/>
                  <w:marBottom w:val="0"/>
                  <w:divBdr>
                    <w:top w:val="none" w:sz="0" w:space="0" w:color="auto"/>
                    <w:left w:val="none" w:sz="0" w:space="0" w:color="auto"/>
                    <w:bottom w:val="none" w:sz="0" w:space="0" w:color="auto"/>
                    <w:right w:val="none" w:sz="0" w:space="0" w:color="auto"/>
                  </w:divBdr>
                </w:div>
                <w:div w:id="1858540116">
                  <w:marLeft w:val="0"/>
                  <w:marRight w:val="0"/>
                  <w:marTop w:val="0"/>
                  <w:marBottom w:val="0"/>
                  <w:divBdr>
                    <w:top w:val="none" w:sz="0" w:space="0" w:color="auto"/>
                    <w:left w:val="none" w:sz="0" w:space="0" w:color="auto"/>
                    <w:bottom w:val="none" w:sz="0" w:space="0" w:color="auto"/>
                    <w:right w:val="none" w:sz="0" w:space="0" w:color="auto"/>
                  </w:divBdr>
                </w:div>
              </w:divsChild>
            </w:div>
            <w:div w:id="1420449065">
              <w:marLeft w:val="0"/>
              <w:marRight w:val="0"/>
              <w:marTop w:val="300"/>
              <w:marBottom w:val="300"/>
              <w:divBdr>
                <w:top w:val="none" w:sz="0" w:space="0" w:color="auto"/>
                <w:left w:val="none" w:sz="0" w:space="0" w:color="auto"/>
                <w:bottom w:val="none" w:sz="0" w:space="0" w:color="auto"/>
                <w:right w:val="none" w:sz="0" w:space="0" w:color="auto"/>
              </w:divBdr>
              <w:divsChild>
                <w:div w:id="1522085517">
                  <w:marLeft w:val="0"/>
                  <w:marRight w:val="0"/>
                  <w:marTop w:val="0"/>
                  <w:marBottom w:val="0"/>
                  <w:divBdr>
                    <w:top w:val="none" w:sz="0" w:space="0" w:color="auto"/>
                    <w:left w:val="none" w:sz="0" w:space="0" w:color="auto"/>
                    <w:bottom w:val="none" w:sz="0" w:space="0" w:color="auto"/>
                    <w:right w:val="none" w:sz="0" w:space="0" w:color="auto"/>
                  </w:divBdr>
                </w:div>
                <w:div w:id="1812944092">
                  <w:marLeft w:val="0"/>
                  <w:marRight w:val="0"/>
                  <w:marTop w:val="0"/>
                  <w:marBottom w:val="0"/>
                  <w:divBdr>
                    <w:top w:val="none" w:sz="0" w:space="0" w:color="auto"/>
                    <w:left w:val="none" w:sz="0" w:space="0" w:color="auto"/>
                    <w:bottom w:val="none" w:sz="0" w:space="0" w:color="auto"/>
                    <w:right w:val="none" w:sz="0" w:space="0" w:color="auto"/>
                  </w:divBdr>
                </w:div>
                <w:div w:id="1676422354">
                  <w:marLeft w:val="0"/>
                  <w:marRight w:val="0"/>
                  <w:marTop w:val="0"/>
                  <w:marBottom w:val="0"/>
                  <w:divBdr>
                    <w:top w:val="none" w:sz="0" w:space="0" w:color="auto"/>
                    <w:left w:val="none" w:sz="0" w:space="0" w:color="auto"/>
                    <w:bottom w:val="none" w:sz="0" w:space="0" w:color="auto"/>
                    <w:right w:val="none" w:sz="0" w:space="0" w:color="auto"/>
                  </w:divBdr>
                </w:div>
                <w:div w:id="452940666">
                  <w:marLeft w:val="0"/>
                  <w:marRight w:val="0"/>
                  <w:marTop w:val="0"/>
                  <w:marBottom w:val="0"/>
                  <w:divBdr>
                    <w:top w:val="none" w:sz="0" w:space="0" w:color="auto"/>
                    <w:left w:val="none" w:sz="0" w:space="0" w:color="auto"/>
                    <w:bottom w:val="none" w:sz="0" w:space="0" w:color="auto"/>
                    <w:right w:val="none" w:sz="0" w:space="0" w:color="auto"/>
                  </w:divBdr>
                </w:div>
                <w:div w:id="275332840">
                  <w:marLeft w:val="0"/>
                  <w:marRight w:val="0"/>
                  <w:marTop w:val="0"/>
                  <w:marBottom w:val="0"/>
                  <w:divBdr>
                    <w:top w:val="none" w:sz="0" w:space="0" w:color="auto"/>
                    <w:left w:val="none" w:sz="0" w:space="0" w:color="auto"/>
                    <w:bottom w:val="none" w:sz="0" w:space="0" w:color="auto"/>
                    <w:right w:val="none" w:sz="0" w:space="0" w:color="auto"/>
                  </w:divBdr>
                </w:div>
                <w:div w:id="1399089578">
                  <w:marLeft w:val="0"/>
                  <w:marRight w:val="0"/>
                  <w:marTop w:val="0"/>
                  <w:marBottom w:val="0"/>
                  <w:divBdr>
                    <w:top w:val="none" w:sz="0" w:space="0" w:color="auto"/>
                    <w:left w:val="none" w:sz="0" w:space="0" w:color="auto"/>
                    <w:bottom w:val="none" w:sz="0" w:space="0" w:color="auto"/>
                    <w:right w:val="none" w:sz="0" w:space="0" w:color="auto"/>
                  </w:divBdr>
                </w:div>
                <w:div w:id="1154486824">
                  <w:marLeft w:val="0"/>
                  <w:marRight w:val="0"/>
                  <w:marTop w:val="0"/>
                  <w:marBottom w:val="0"/>
                  <w:divBdr>
                    <w:top w:val="none" w:sz="0" w:space="0" w:color="auto"/>
                    <w:left w:val="none" w:sz="0" w:space="0" w:color="auto"/>
                    <w:bottom w:val="none" w:sz="0" w:space="0" w:color="auto"/>
                    <w:right w:val="none" w:sz="0" w:space="0" w:color="auto"/>
                  </w:divBdr>
                </w:div>
                <w:div w:id="146435100">
                  <w:marLeft w:val="0"/>
                  <w:marRight w:val="0"/>
                  <w:marTop w:val="0"/>
                  <w:marBottom w:val="0"/>
                  <w:divBdr>
                    <w:top w:val="none" w:sz="0" w:space="0" w:color="auto"/>
                    <w:left w:val="none" w:sz="0" w:space="0" w:color="auto"/>
                    <w:bottom w:val="none" w:sz="0" w:space="0" w:color="auto"/>
                    <w:right w:val="none" w:sz="0" w:space="0" w:color="auto"/>
                  </w:divBdr>
                </w:div>
                <w:div w:id="173231770">
                  <w:marLeft w:val="0"/>
                  <w:marRight w:val="0"/>
                  <w:marTop w:val="0"/>
                  <w:marBottom w:val="0"/>
                  <w:divBdr>
                    <w:top w:val="none" w:sz="0" w:space="0" w:color="auto"/>
                    <w:left w:val="none" w:sz="0" w:space="0" w:color="auto"/>
                    <w:bottom w:val="none" w:sz="0" w:space="0" w:color="auto"/>
                    <w:right w:val="none" w:sz="0" w:space="0" w:color="auto"/>
                  </w:divBdr>
                </w:div>
                <w:div w:id="2073307337">
                  <w:marLeft w:val="0"/>
                  <w:marRight w:val="0"/>
                  <w:marTop w:val="0"/>
                  <w:marBottom w:val="0"/>
                  <w:divBdr>
                    <w:top w:val="none" w:sz="0" w:space="0" w:color="auto"/>
                    <w:left w:val="none" w:sz="0" w:space="0" w:color="auto"/>
                    <w:bottom w:val="none" w:sz="0" w:space="0" w:color="auto"/>
                    <w:right w:val="none" w:sz="0" w:space="0" w:color="auto"/>
                  </w:divBdr>
                </w:div>
                <w:div w:id="1050152042">
                  <w:marLeft w:val="0"/>
                  <w:marRight w:val="0"/>
                  <w:marTop w:val="0"/>
                  <w:marBottom w:val="0"/>
                  <w:divBdr>
                    <w:top w:val="none" w:sz="0" w:space="0" w:color="auto"/>
                    <w:left w:val="none" w:sz="0" w:space="0" w:color="auto"/>
                    <w:bottom w:val="none" w:sz="0" w:space="0" w:color="auto"/>
                    <w:right w:val="none" w:sz="0" w:space="0" w:color="auto"/>
                  </w:divBdr>
                </w:div>
              </w:divsChild>
            </w:div>
            <w:div w:id="172691625">
              <w:marLeft w:val="0"/>
              <w:marRight w:val="0"/>
              <w:marTop w:val="300"/>
              <w:marBottom w:val="300"/>
              <w:divBdr>
                <w:top w:val="none" w:sz="0" w:space="0" w:color="auto"/>
                <w:left w:val="none" w:sz="0" w:space="0" w:color="auto"/>
                <w:bottom w:val="none" w:sz="0" w:space="0" w:color="auto"/>
                <w:right w:val="none" w:sz="0" w:space="0" w:color="auto"/>
              </w:divBdr>
              <w:divsChild>
                <w:div w:id="597566829">
                  <w:marLeft w:val="0"/>
                  <w:marRight w:val="0"/>
                  <w:marTop w:val="0"/>
                  <w:marBottom w:val="0"/>
                  <w:divBdr>
                    <w:top w:val="none" w:sz="0" w:space="0" w:color="auto"/>
                    <w:left w:val="none" w:sz="0" w:space="0" w:color="auto"/>
                    <w:bottom w:val="none" w:sz="0" w:space="0" w:color="auto"/>
                    <w:right w:val="none" w:sz="0" w:space="0" w:color="auto"/>
                  </w:divBdr>
                </w:div>
                <w:div w:id="1950311479">
                  <w:marLeft w:val="0"/>
                  <w:marRight w:val="0"/>
                  <w:marTop w:val="0"/>
                  <w:marBottom w:val="0"/>
                  <w:divBdr>
                    <w:top w:val="none" w:sz="0" w:space="0" w:color="auto"/>
                    <w:left w:val="none" w:sz="0" w:space="0" w:color="auto"/>
                    <w:bottom w:val="none" w:sz="0" w:space="0" w:color="auto"/>
                    <w:right w:val="none" w:sz="0" w:space="0" w:color="auto"/>
                  </w:divBdr>
                </w:div>
                <w:div w:id="677730066">
                  <w:marLeft w:val="0"/>
                  <w:marRight w:val="0"/>
                  <w:marTop w:val="0"/>
                  <w:marBottom w:val="0"/>
                  <w:divBdr>
                    <w:top w:val="none" w:sz="0" w:space="0" w:color="auto"/>
                    <w:left w:val="none" w:sz="0" w:space="0" w:color="auto"/>
                    <w:bottom w:val="none" w:sz="0" w:space="0" w:color="auto"/>
                    <w:right w:val="none" w:sz="0" w:space="0" w:color="auto"/>
                  </w:divBdr>
                </w:div>
                <w:div w:id="1812401296">
                  <w:marLeft w:val="0"/>
                  <w:marRight w:val="0"/>
                  <w:marTop w:val="0"/>
                  <w:marBottom w:val="0"/>
                  <w:divBdr>
                    <w:top w:val="none" w:sz="0" w:space="0" w:color="auto"/>
                    <w:left w:val="none" w:sz="0" w:space="0" w:color="auto"/>
                    <w:bottom w:val="none" w:sz="0" w:space="0" w:color="auto"/>
                    <w:right w:val="none" w:sz="0" w:space="0" w:color="auto"/>
                  </w:divBdr>
                </w:div>
                <w:div w:id="1787045694">
                  <w:marLeft w:val="0"/>
                  <w:marRight w:val="0"/>
                  <w:marTop w:val="0"/>
                  <w:marBottom w:val="0"/>
                  <w:divBdr>
                    <w:top w:val="none" w:sz="0" w:space="0" w:color="auto"/>
                    <w:left w:val="none" w:sz="0" w:space="0" w:color="auto"/>
                    <w:bottom w:val="none" w:sz="0" w:space="0" w:color="auto"/>
                    <w:right w:val="none" w:sz="0" w:space="0" w:color="auto"/>
                  </w:divBdr>
                </w:div>
                <w:div w:id="2121335790">
                  <w:marLeft w:val="0"/>
                  <w:marRight w:val="0"/>
                  <w:marTop w:val="0"/>
                  <w:marBottom w:val="0"/>
                  <w:divBdr>
                    <w:top w:val="none" w:sz="0" w:space="0" w:color="auto"/>
                    <w:left w:val="none" w:sz="0" w:space="0" w:color="auto"/>
                    <w:bottom w:val="none" w:sz="0" w:space="0" w:color="auto"/>
                    <w:right w:val="none" w:sz="0" w:space="0" w:color="auto"/>
                  </w:divBdr>
                </w:div>
                <w:div w:id="973755470">
                  <w:marLeft w:val="0"/>
                  <w:marRight w:val="0"/>
                  <w:marTop w:val="0"/>
                  <w:marBottom w:val="0"/>
                  <w:divBdr>
                    <w:top w:val="none" w:sz="0" w:space="0" w:color="auto"/>
                    <w:left w:val="none" w:sz="0" w:space="0" w:color="auto"/>
                    <w:bottom w:val="none" w:sz="0" w:space="0" w:color="auto"/>
                    <w:right w:val="none" w:sz="0" w:space="0" w:color="auto"/>
                  </w:divBdr>
                </w:div>
                <w:div w:id="1485588881">
                  <w:marLeft w:val="0"/>
                  <w:marRight w:val="0"/>
                  <w:marTop w:val="0"/>
                  <w:marBottom w:val="0"/>
                  <w:divBdr>
                    <w:top w:val="none" w:sz="0" w:space="0" w:color="auto"/>
                    <w:left w:val="none" w:sz="0" w:space="0" w:color="auto"/>
                    <w:bottom w:val="none" w:sz="0" w:space="0" w:color="auto"/>
                    <w:right w:val="none" w:sz="0" w:space="0" w:color="auto"/>
                  </w:divBdr>
                </w:div>
                <w:div w:id="1341784354">
                  <w:marLeft w:val="0"/>
                  <w:marRight w:val="0"/>
                  <w:marTop w:val="0"/>
                  <w:marBottom w:val="0"/>
                  <w:divBdr>
                    <w:top w:val="none" w:sz="0" w:space="0" w:color="auto"/>
                    <w:left w:val="none" w:sz="0" w:space="0" w:color="auto"/>
                    <w:bottom w:val="none" w:sz="0" w:space="0" w:color="auto"/>
                    <w:right w:val="none" w:sz="0" w:space="0" w:color="auto"/>
                  </w:divBdr>
                </w:div>
              </w:divsChild>
            </w:div>
            <w:div w:id="1644692827">
              <w:marLeft w:val="0"/>
              <w:marRight w:val="0"/>
              <w:marTop w:val="300"/>
              <w:marBottom w:val="300"/>
              <w:divBdr>
                <w:top w:val="none" w:sz="0" w:space="0" w:color="auto"/>
                <w:left w:val="none" w:sz="0" w:space="0" w:color="auto"/>
                <w:bottom w:val="none" w:sz="0" w:space="0" w:color="auto"/>
                <w:right w:val="none" w:sz="0" w:space="0" w:color="auto"/>
              </w:divBdr>
              <w:divsChild>
                <w:div w:id="927542822">
                  <w:marLeft w:val="0"/>
                  <w:marRight w:val="0"/>
                  <w:marTop w:val="0"/>
                  <w:marBottom w:val="0"/>
                  <w:divBdr>
                    <w:top w:val="none" w:sz="0" w:space="0" w:color="auto"/>
                    <w:left w:val="none" w:sz="0" w:space="0" w:color="auto"/>
                    <w:bottom w:val="none" w:sz="0" w:space="0" w:color="auto"/>
                    <w:right w:val="none" w:sz="0" w:space="0" w:color="auto"/>
                  </w:divBdr>
                </w:div>
                <w:div w:id="1805461964">
                  <w:marLeft w:val="0"/>
                  <w:marRight w:val="0"/>
                  <w:marTop w:val="0"/>
                  <w:marBottom w:val="0"/>
                  <w:divBdr>
                    <w:top w:val="none" w:sz="0" w:space="0" w:color="auto"/>
                    <w:left w:val="none" w:sz="0" w:space="0" w:color="auto"/>
                    <w:bottom w:val="none" w:sz="0" w:space="0" w:color="auto"/>
                    <w:right w:val="none" w:sz="0" w:space="0" w:color="auto"/>
                  </w:divBdr>
                </w:div>
                <w:div w:id="355084804">
                  <w:marLeft w:val="0"/>
                  <w:marRight w:val="0"/>
                  <w:marTop w:val="0"/>
                  <w:marBottom w:val="0"/>
                  <w:divBdr>
                    <w:top w:val="none" w:sz="0" w:space="0" w:color="auto"/>
                    <w:left w:val="none" w:sz="0" w:space="0" w:color="auto"/>
                    <w:bottom w:val="none" w:sz="0" w:space="0" w:color="auto"/>
                    <w:right w:val="none" w:sz="0" w:space="0" w:color="auto"/>
                  </w:divBdr>
                </w:div>
                <w:div w:id="1995210027">
                  <w:marLeft w:val="0"/>
                  <w:marRight w:val="0"/>
                  <w:marTop w:val="0"/>
                  <w:marBottom w:val="0"/>
                  <w:divBdr>
                    <w:top w:val="none" w:sz="0" w:space="0" w:color="auto"/>
                    <w:left w:val="none" w:sz="0" w:space="0" w:color="auto"/>
                    <w:bottom w:val="none" w:sz="0" w:space="0" w:color="auto"/>
                    <w:right w:val="none" w:sz="0" w:space="0" w:color="auto"/>
                  </w:divBdr>
                </w:div>
                <w:div w:id="1501654287">
                  <w:marLeft w:val="0"/>
                  <w:marRight w:val="0"/>
                  <w:marTop w:val="0"/>
                  <w:marBottom w:val="0"/>
                  <w:divBdr>
                    <w:top w:val="none" w:sz="0" w:space="0" w:color="auto"/>
                    <w:left w:val="none" w:sz="0" w:space="0" w:color="auto"/>
                    <w:bottom w:val="none" w:sz="0" w:space="0" w:color="auto"/>
                    <w:right w:val="none" w:sz="0" w:space="0" w:color="auto"/>
                  </w:divBdr>
                </w:div>
                <w:div w:id="1962884426">
                  <w:marLeft w:val="0"/>
                  <w:marRight w:val="0"/>
                  <w:marTop w:val="0"/>
                  <w:marBottom w:val="0"/>
                  <w:divBdr>
                    <w:top w:val="none" w:sz="0" w:space="0" w:color="auto"/>
                    <w:left w:val="none" w:sz="0" w:space="0" w:color="auto"/>
                    <w:bottom w:val="none" w:sz="0" w:space="0" w:color="auto"/>
                    <w:right w:val="none" w:sz="0" w:space="0" w:color="auto"/>
                  </w:divBdr>
                </w:div>
                <w:div w:id="1419716769">
                  <w:marLeft w:val="0"/>
                  <w:marRight w:val="0"/>
                  <w:marTop w:val="0"/>
                  <w:marBottom w:val="0"/>
                  <w:divBdr>
                    <w:top w:val="none" w:sz="0" w:space="0" w:color="auto"/>
                    <w:left w:val="none" w:sz="0" w:space="0" w:color="auto"/>
                    <w:bottom w:val="none" w:sz="0" w:space="0" w:color="auto"/>
                    <w:right w:val="none" w:sz="0" w:space="0" w:color="auto"/>
                  </w:divBdr>
                </w:div>
                <w:div w:id="1068767470">
                  <w:marLeft w:val="0"/>
                  <w:marRight w:val="0"/>
                  <w:marTop w:val="0"/>
                  <w:marBottom w:val="0"/>
                  <w:divBdr>
                    <w:top w:val="none" w:sz="0" w:space="0" w:color="auto"/>
                    <w:left w:val="none" w:sz="0" w:space="0" w:color="auto"/>
                    <w:bottom w:val="none" w:sz="0" w:space="0" w:color="auto"/>
                    <w:right w:val="none" w:sz="0" w:space="0" w:color="auto"/>
                  </w:divBdr>
                </w:div>
              </w:divsChild>
            </w:div>
            <w:div w:id="296373892">
              <w:marLeft w:val="0"/>
              <w:marRight w:val="0"/>
              <w:marTop w:val="300"/>
              <w:marBottom w:val="300"/>
              <w:divBdr>
                <w:top w:val="none" w:sz="0" w:space="0" w:color="auto"/>
                <w:left w:val="none" w:sz="0" w:space="0" w:color="auto"/>
                <w:bottom w:val="none" w:sz="0" w:space="0" w:color="auto"/>
                <w:right w:val="none" w:sz="0" w:space="0" w:color="auto"/>
              </w:divBdr>
              <w:divsChild>
                <w:div w:id="39332424">
                  <w:marLeft w:val="0"/>
                  <w:marRight w:val="0"/>
                  <w:marTop w:val="0"/>
                  <w:marBottom w:val="0"/>
                  <w:divBdr>
                    <w:top w:val="none" w:sz="0" w:space="0" w:color="auto"/>
                    <w:left w:val="none" w:sz="0" w:space="0" w:color="auto"/>
                    <w:bottom w:val="none" w:sz="0" w:space="0" w:color="auto"/>
                    <w:right w:val="none" w:sz="0" w:space="0" w:color="auto"/>
                  </w:divBdr>
                </w:div>
                <w:div w:id="811606022">
                  <w:marLeft w:val="0"/>
                  <w:marRight w:val="0"/>
                  <w:marTop w:val="0"/>
                  <w:marBottom w:val="0"/>
                  <w:divBdr>
                    <w:top w:val="none" w:sz="0" w:space="0" w:color="auto"/>
                    <w:left w:val="none" w:sz="0" w:space="0" w:color="auto"/>
                    <w:bottom w:val="none" w:sz="0" w:space="0" w:color="auto"/>
                    <w:right w:val="none" w:sz="0" w:space="0" w:color="auto"/>
                  </w:divBdr>
                </w:div>
                <w:div w:id="581834727">
                  <w:marLeft w:val="0"/>
                  <w:marRight w:val="0"/>
                  <w:marTop w:val="0"/>
                  <w:marBottom w:val="0"/>
                  <w:divBdr>
                    <w:top w:val="none" w:sz="0" w:space="0" w:color="auto"/>
                    <w:left w:val="none" w:sz="0" w:space="0" w:color="auto"/>
                    <w:bottom w:val="none" w:sz="0" w:space="0" w:color="auto"/>
                    <w:right w:val="none" w:sz="0" w:space="0" w:color="auto"/>
                  </w:divBdr>
                </w:div>
              </w:divsChild>
            </w:div>
            <w:div w:id="225994346">
              <w:marLeft w:val="0"/>
              <w:marRight w:val="0"/>
              <w:marTop w:val="300"/>
              <w:marBottom w:val="300"/>
              <w:divBdr>
                <w:top w:val="none" w:sz="0" w:space="0" w:color="auto"/>
                <w:left w:val="none" w:sz="0" w:space="0" w:color="auto"/>
                <w:bottom w:val="none" w:sz="0" w:space="0" w:color="auto"/>
                <w:right w:val="none" w:sz="0" w:space="0" w:color="auto"/>
              </w:divBdr>
              <w:divsChild>
                <w:div w:id="1280262355">
                  <w:marLeft w:val="0"/>
                  <w:marRight w:val="0"/>
                  <w:marTop w:val="0"/>
                  <w:marBottom w:val="0"/>
                  <w:divBdr>
                    <w:top w:val="none" w:sz="0" w:space="0" w:color="auto"/>
                    <w:left w:val="none" w:sz="0" w:space="0" w:color="auto"/>
                    <w:bottom w:val="none" w:sz="0" w:space="0" w:color="auto"/>
                    <w:right w:val="none" w:sz="0" w:space="0" w:color="auto"/>
                  </w:divBdr>
                </w:div>
                <w:div w:id="100999825">
                  <w:marLeft w:val="0"/>
                  <w:marRight w:val="0"/>
                  <w:marTop w:val="0"/>
                  <w:marBottom w:val="0"/>
                  <w:divBdr>
                    <w:top w:val="none" w:sz="0" w:space="0" w:color="auto"/>
                    <w:left w:val="none" w:sz="0" w:space="0" w:color="auto"/>
                    <w:bottom w:val="none" w:sz="0" w:space="0" w:color="auto"/>
                    <w:right w:val="none" w:sz="0" w:space="0" w:color="auto"/>
                  </w:divBdr>
                </w:div>
                <w:div w:id="812527022">
                  <w:marLeft w:val="0"/>
                  <w:marRight w:val="0"/>
                  <w:marTop w:val="0"/>
                  <w:marBottom w:val="0"/>
                  <w:divBdr>
                    <w:top w:val="none" w:sz="0" w:space="0" w:color="auto"/>
                    <w:left w:val="none" w:sz="0" w:space="0" w:color="auto"/>
                    <w:bottom w:val="none" w:sz="0" w:space="0" w:color="auto"/>
                    <w:right w:val="none" w:sz="0" w:space="0" w:color="auto"/>
                  </w:divBdr>
                </w:div>
                <w:div w:id="1991903173">
                  <w:marLeft w:val="0"/>
                  <w:marRight w:val="0"/>
                  <w:marTop w:val="0"/>
                  <w:marBottom w:val="0"/>
                  <w:divBdr>
                    <w:top w:val="none" w:sz="0" w:space="0" w:color="auto"/>
                    <w:left w:val="none" w:sz="0" w:space="0" w:color="auto"/>
                    <w:bottom w:val="none" w:sz="0" w:space="0" w:color="auto"/>
                    <w:right w:val="none" w:sz="0" w:space="0" w:color="auto"/>
                  </w:divBdr>
                </w:div>
                <w:div w:id="573972666">
                  <w:marLeft w:val="0"/>
                  <w:marRight w:val="0"/>
                  <w:marTop w:val="0"/>
                  <w:marBottom w:val="0"/>
                  <w:divBdr>
                    <w:top w:val="none" w:sz="0" w:space="0" w:color="auto"/>
                    <w:left w:val="none" w:sz="0" w:space="0" w:color="auto"/>
                    <w:bottom w:val="none" w:sz="0" w:space="0" w:color="auto"/>
                    <w:right w:val="none" w:sz="0" w:space="0" w:color="auto"/>
                  </w:divBdr>
                </w:div>
              </w:divsChild>
            </w:div>
            <w:div w:id="1510292940">
              <w:marLeft w:val="0"/>
              <w:marRight w:val="0"/>
              <w:marTop w:val="300"/>
              <w:marBottom w:val="300"/>
              <w:divBdr>
                <w:top w:val="none" w:sz="0" w:space="0" w:color="auto"/>
                <w:left w:val="none" w:sz="0" w:space="0" w:color="auto"/>
                <w:bottom w:val="none" w:sz="0" w:space="0" w:color="auto"/>
                <w:right w:val="none" w:sz="0" w:space="0" w:color="auto"/>
              </w:divBdr>
              <w:divsChild>
                <w:div w:id="525101287">
                  <w:marLeft w:val="0"/>
                  <w:marRight w:val="0"/>
                  <w:marTop w:val="0"/>
                  <w:marBottom w:val="0"/>
                  <w:divBdr>
                    <w:top w:val="none" w:sz="0" w:space="0" w:color="auto"/>
                    <w:left w:val="none" w:sz="0" w:space="0" w:color="auto"/>
                    <w:bottom w:val="none" w:sz="0" w:space="0" w:color="auto"/>
                    <w:right w:val="none" w:sz="0" w:space="0" w:color="auto"/>
                  </w:divBdr>
                </w:div>
                <w:div w:id="781464196">
                  <w:marLeft w:val="0"/>
                  <w:marRight w:val="0"/>
                  <w:marTop w:val="0"/>
                  <w:marBottom w:val="0"/>
                  <w:divBdr>
                    <w:top w:val="none" w:sz="0" w:space="0" w:color="auto"/>
                    <w:left w:val="none" w:sz="0" w:space="0" w:color="auto"/>
                    <w:bottom w:val="none" w:sz="0" w:space="0" w:color="auto"/>
                    <w:right w:val="none" w:sz="0" w:space="0" w:color="auto"/>
                  </w:divBdr>
                </w:div>
                <w:div w:id="416169159">
                  <w:marLeft w:val="0"/>
                  <w:marRight w:val="0"/>
                  <w:marTop w:val="0"/>
                  <w:marBottom w:val="0"/>
                  <w:divBdr>
                    <w:top w:val="none" w:sz="0" w:space="0" w:color="auto"/>
                    <w:left w:val="none" w:sz="0" w:space="0" w:color="auto"/>
                    <w:bottom w:val="none" w:sz="0" w:space="0" w:color="auto"/>
                    <w:right w:val="none" w:sz="0" w:space="0" w:color="auto"/>
                  </w:divBdr>
                </w:div>
                <w:div w:id="1133249310">
                  <w:marLeft w:val="0"/>
                  <w:marRight w:val="0"/>
                  <w:marTop w:val="0"/>
                  <w:marBottom w:val="0"/>
                  <w:divBdr>
                    <w:top w:val="none" w:sz="0" w:space="0" w:color="auto"/>
                    <w:left w:val="none" w:sz="0" w:space="0" w:color="auto"/>
                    <w:bottom w:val="none" w:sz="0" w:space="0" w:color="auto"/>
                    <w:right w:val="none" w:sz="0" w:space="0" w:color="auto"/>
                  </w:divBdr>
                </w:div>
                <w:div w:id="460225285">
                  <w:marLeft w:val="0"/>
                  <w:marRight w:val="0"/>
                  <w:marTop w:val="0"/>
                  <w:marBottom w:val="0"/>
                  <w:divBdr>
                    <w:top w:val="none" w:sz="0" w:space="0" w:color="auto"/>
                    <w:left w:val="none" w:sz="0" w:space="0" w:color="auto"/>
                    <w:bottom w:val="none" w:sz="0" w:space="0" w:color="auto"/>
                    <w:right w:val="none" w:sz="0" w:space="0" w:color="auto"/>
                  </w:divBdr>
                </w:div>
                <w:div w:id="198318714">
                  <w:marLeft w:val="0"/>
                  <w:marRight w:val="0"/>
                  <w:marTop w:val="0"/>
                  <w:marBottom w:val="0"/>
                  <w:divBdr>
                    <w:top w:val="none" w:sz="0" w:space="0" w:color="auto"/>
                    <w:left w:val="none" w:sz="0" w:space="0" w:color="auto"/>
                    <w:bottom w:val="none" w:sz="0" w:space="0" w:color="auto"/>
                    <w:right w:val="none" w:sz="0" w:space="0" w:color="auto"/>
                  </w:divBdr>
                </w:div>
                <w:div w:id="2018726497">
                  <w:marLeft w:val="0"/>
                  <w:marRight w:val="0"/>
                  <w:marTop w:val="0"/>
                  <w:marBottom w:val="0"/>
                  <w:divBdr>
                    <w:top w:val="none" w:sz="0" w:space="0" w:color="auto"/>
                    <w:left w:val="none" w:sz="0" w:space="0" w:color="auto"/>
                    <w:bottom w:val="none" w:sz="0" w:space="0" w:color="auto"/>
                    <w:right w:val="none" w:sz="0" w:space="0" w:color="auto"/>
                  </w:divBdr>
                </w:div>
                <w:div w:id="1776829980">
                  <w:marLeft w:val="0"/>
                  <w:marRight w:val="0"/>
                  <w:marTop w:val="0"/>
                  <w:marBottom w:val="0"/>
                  <w:divBdr>
                    <w:top w:val="none" w:sz="0" w:space="0" w:color="auto"/>
                    <w:left w:val="none" w:sz="0" w:space="0" w:color="auto"/>
                    <w:bottom w:val="none" w:sz="0" w:space="0" w:color="auto"/>
                    <w:right w:val="none" w:sz="0" w:space="0" w:color="auto"/>
                  </w:divBdr>
                </w:div>
                <w:div w:id="1296175265">
                  <w:marLeft w:val="0"/>
                  <w:marRight w:val="0"/>
                  <w:marTop w:val="0"/>
                  <w:marBottom w:val="0"/>
                  <w:divBdr>
                    <w:top w:val="none" w:sz="0" w:space="0" w:color="auto"/>
                    <w:left w:val="none" w:sz="0" w:space="0" w:color="auto"/>
                    <w:bottom w:val="none" w:sz="0" w:space="0" w:color="auto"/>
                    <w:right w:val="none" w:sz="0" w:space="0" w:color="auto"/>
                  </w:divBdr>
                </w:div>
                <w:div w:id="2074352725">
                  <w:marLeft w:val="0"/>
                  <w:marRight w:val="0"/>
                  <w:marTop w:val="0"/>
                  <w:marBottom w:val="0"/>
                  <w:divBdr>
                    <w:top w:val="none" w:sz="0" w:space="0" w:color="auto"/>
                    <w:left w:val="none" w:sz="0" w:space="0" w:color="auto"/>
                    <w:bottom w:val="none" w:sz="0" w:space="0" w:color="auto"/>
                    <w:right w:val="none" w:sz="0" w:space="0" w:color="auto"/>
                  </w:divBdr>
                </w:div>
                <w:div w:id="1790394618">
                  <w:marLeft w:val="0"/>
                  <w:marRight w:val="0"/>
                  <w:marTop w:val="0"/>
                  <w:marBottom w:val="0"/>
                  <w:divBdr>
                    <w:top w:val="none" w:sz="0" w:space="0" w:color="auto"/>
                    <w:left w:val="none" w:sz="0" w:space="0" w:color="auto"/>
                    <w:bottom w:val="none" w:sz="0" w:space="0" w:color="auto"/>
                    <w:right w:val="none" w:sz="0" w:space="0" w:color="auto"/>
                  </w:divBdr>
                </w:div>
                <w:div w:id="1320844002">
                  <w:marLeft w:val="0"/>
                  <w:marRight w:val="0"/>
                  <w:marTop w:val="0"/>
                  <w:marBottom w:val="0"/>
                  <w:divBdr>
                    <w:top w:val="none" w:sz="0" w:space="0" w:color="auto"/>
                    <w:left w:val="none" w:sz="0" w:space="0" w:color="auto"/>
                    <w:bottom w:val="none" w:sz="0" w:space="0" w:color="auto"/>
                    <w:right w:val="none" w:sz="0" w:space="0" w:color="auto"/>
                  </w:divBdr>
                </w:div>
              </w:divsChild>
            </w:div>
            <w:div w:id="1485853840">
              <w:marLeft w:val="0"/>
              <w:marRight w:val="0"/>
              <w:marTop w:val="300"/>
              <w:marBottom w:val="300"/>
              <w:divBdr>
                <w:top w:val="none" w:sz="0" w:space="0" w:color="auto"/>
                <w:left w:val="none" w:sz="0" w:space="0" w:color="auto"/>
                <w:bottom w:val="none" w:sz="0" w:space="0" w:color="auto"/>
                <w:right w:val="none" w:sz="0" w:space="0" w:color="auto"/>
              </w:divBdr>
              <w:divsChild>
                <w:div w:id="1621565775">
                  <w:marLeft w:val="0"/>
                  <w:marRight w:val="0"/>
                  <w:marTop w:val="0"/>
                  <w:marBottom w:val="0"/>
                  <w:divBdr>
                    <w:top w:val="none" w:sz="0" w:space="0" w:color="auto"/>
                    <w:left w:val="none" w:sz="0" w:space="0" w:color="auto"/>
                    <w:bottom w:val="none" w:sz="0" w:space="0" w:color="auto"/>
                    <w:right w:val="none" w:sz="0" w:space="0" w:color="auto"/>
                  </w:divBdr>
                </w:div>
                <w:div w:id="1403212809">
                  <w:marLeft w:val="0"/>
                  <w:marRight w:val="0"/>
                  <w:marTop w:val="0"/>
                  <w:marBottom w:val="0"/>
                  <w:divBdr>
                    <w:top w:val="none" w:sz="0" w:space="0" w:color="auto"/>
                    <w:left w:val="none" w:sz="0" w:space="0" w:color="auto"/>
                    <w:bottom w:val="none" w:sz="0" w:space="0" w:color="auto"/>
                    <w:right w:val="none" w:sz="0" w:space="0" w:color="auto"/>
                  </w:divBdr>
                </w:div>
                <w:div w:id="1997344956">
                  <w:marLeft w:val="0"/>
                  <w:marRight w:val="0"/>
                  <w:marTop w:val="0"/>
                  <w:marBottom w:val="0"/>
                  <w:divBdr>
                    <w:top w:val="none" w:sz="0" w:space="0" w:color="auto"/>
                    <w:left w:val="none" w:sz="0" w:space="0" w:color="auto"/>
                    <w:bottom w:val="none" w:sz="0" w:space="0" w:color="auto"/>
                    <w:right w:val="none" w:sz="0" w:space="0" w:color="auto"/>
                  </w:divBdr>
                </w:div>
                <w:div w:id="358707715">
                  <w:marLeft w:val="0"/>
                  <w:marRight w:val="0"/>
                  <w:marTop w:val="0"/>
                  <w:marBottom w:val="0"/>
                  <w:divBdr>
                    <w:top w:val="none" w:sz="0" w:space="0" w:color="auto"/>
                    <w:left w:val="none" w:sz="0" w:space="0" w:color="auto"/>
                    <w:bottom w:val="none" w:sz="0" w:space="0" w:color="auto"/>
                    <w:right w:val="none" w:sz="0" w:space="0" w:color="auto"/>
                  </w:divBdr>
                </w:div>
                <w:div w:id="352339551">
                  <w:marLeft w:val="0"/>
                  <w:marRight w:val="0"/>
                  <w:marTop w:val="0"/>
                  <w:marBottom w:val="0"/>
                  <w:divBdr>
                    <w:top w:val="none" w:sz="0" w:space="0" w:color="auto"/>
                    <w:left w:val="none" w:sz="0" w:space="0" w:color="auto"/>
                    <w:bottom w:val="none" w:sz="0" w:space="0" w:color="auto"/>
                    <w:right w:val="none" w:sz="0" w:space="0" w:color="auto"/>
                  </w:divBdr>
                </w:div>
              </w:divsChild>
            </w:div>
            <w:div w:id="495151404">
              <w:marLeft w:val="0"/>
              <w:marRight w:val="0"/>
              <w:marTop w:val="300"/>
              <w:marBottom w:val="300"/>
              <w:divBdr>
                <w:top w:val="none" w:sz="0" w:space="0" w:color="auto"/>
                <w:left w:val="none" w:sz="0" w:space="0" w:color="auto"/>
                <w:bottom w:val="none" w:sz="0" w:space="0" w:color="auto"/>
                <w:right w:val="none" w:sz="0" w:space="0" w:color="auto"/>
              </w:divBdr>
              <w:divsChild>
                <w:div w:id="1159728542">
                  <w:marLeft w:val="0"/>
                  <w:marRight w:val="0"/>
                  <w:marTop w:val="0"/>
                  <w:marBottom w:val="0"/>
                  <w:divBdr>
                    <w:top w:val="none" w:sz="0" w:space="0" w:color="auto"/>
                    <w:left w:val="none" w:sz="0" w:space="0" w:color="auto"/>
                    <w:bottom w:val="none" w:sz="0" w:space="0" w:color="auto"/>
                    <w:right w:val="none" w:sz="0" w:space="0" w:color="auto"/>
                  </w:divBdr>
                </w:div>
                <w:div w:id="1785617274">
                  <w:marLeft w:val="0"/>
                  <w:marRight w:val="0"/>
                  <w:marTop w:val="0"/>
                  <w:marBottom w:val="0"/>
                  <w:divBdr>
                    <w:top w:val="none" w:sz="0" w:space="0" w:color="auto"/>
                    <w:left w:val="none" w:sz="0" w:space="0" w:color="auto"/>
                    <w:bottom w:val="none" w:sz="0" w:space="0" w:color="auto"/>
                    <w:right w:val="none" w:sz="0" w:space="0" w:color="auto"/>
                  </w:divBdr>
                </w:div>
                <w:div w:id="1350637755">
                  <w:marLeft w:val="0"/>
                  <w:marRight w:val="0"/>
                  <w:marTop w:val="0"/>
                  <w:marBottom w:val="0"/>
                  <w:divBdr>
                    <w:top w:val="none" w:sz="0" w:space="0" w:color="auto"/>
                    <w:left w:val="none" w:sz="0" w:space="0" w:color="auto"/>
                    <w:bottom w:val="none" w:sz="0" w:space="0" w:color="auto"/>
                    <w:right w:val="none" w:sz="0" w:space="0" w:color="auto"/>
                  </w:divBdr>
                </w:div>
                <w:div w:id="1554385866">
                  <w:marLeft w:val="0"/>
                  <w:marRight w:val="0"/>
                  <w:marTop w:val="0"/>
                  <w:marBottom w:val="0"/>
                  <w:divBdr>
                    <w:top w:val="none" w:sz="0" w:space="0" w:color="auto"/>
                    <w:left w:val="none" w:sz="0" w:space="0" w:color="auto"/>
                    <w:bottom w:val="none" w:sz="0" w:space="0" w:color="auto"/>
                    <w:right w:val="none" w:sz="0" w:space="0" w:color="auto"/>
                  </w:divBdr>
                </w:div>
                <w:div w:id="1192494575">
                  <w:marLeft w:val="0"/>
                  <w:marRight w:val="0"/>
                  <w:marTop w:val="0"/>
                  <w:marBottom w:val="0"/>
                  <w:divBdr>
                    <w:top w:val="none" w:sz="0" w:space="0" w:color="auto"/>
                    <w:left w:val="none" w:sz="0" w:space="0" w:color="auto"/>
                    <w:bottom w:val="none" w:sz="0" w:space="0" w:color="auto"/>
                    <w:right w:val="none" w:sz="0" w:space="0" w:color="auto"/>
                  </w:divBdr>
                </w:div>
                <w:div w:id="925501933">
                  <w:marLeft w:val="0"/>
                  <w:marRight w:val="0"/>
                  <w:marTop w:val="0"/>
                  <w:marBottom w:val="0"/>
                  <w:divBdr>
                    <w:top w:val="none" w:sz="0" w:space="0" w:color="auto"/>
                    <w:left w:val="none" w:sz="0" w:space="0" w:color="auto"/>
                    <w:bottom w:val="none" w:sz="0" w:space="0" w:color="auto"/>
                    <w:right w:val="none" w:sz="0" w:space="0" w:color="auto"/>
                  </w:divBdr>
                </w:div>
                <w:div w:id="1722366423">
                  <w:marLeft w:val="0"/>
                  <w:marRight w:val="0"/>
                  <w:marTop w:val="0"/>
                  <w:marBottom w:val="0"/>
                  <w:divBdr>
                    <w:top w:val="none" w:sz="0" w:space="0" w:color="auto"/>
                    <w:left w:val="none" w:sz="0" w:space="0" w:color="auto"/>
                    <w:bottom w:val="none" w:sz="0" w:space="0" w:color="auto"/>
                    <w:right w:val="none" w:sz="0" w:space="0" w:color="auto"/>
                  </w:divBdr>
                </w:div>
                <w:div w:id="2059471622">
                  <w:marLeft w:val="0"/>
                  <w:marRight w:val="0"/>
                  <w:marTop w:val="0"/>
                  <w:marBottom w:val="0"/>
                  <w:divBdr>
                    <w:top w:val="none" w:sz="0" w:space="0" w:color="auto"/>
                    <w:left w:val="none" w:sz="0" w:space="0" w:color="auto"/>
                    <w:bottom w:val="none" w:sz="0" w:space="0" w:color="auto"/>
                    <w:right w:val="none" w:sz="0" w:space="0" w:color="auto"/>
                  </w:divBdr>
                </w:div>
                <w:div w:id="1738895250">
                  <w:marLeft w:val="0"/>
                  <w:marRight w:val="0"/>
                  <w:marTop w:val="0"/>
                  <w:marBottom w:val="0"/>
                  <w:divBdr>
                    <w:top w:val="none" w:sz="0" w:space="0" w:color="auto"/>
                    <w:left w:val="none" w:sz="0" w:space="0" w:color="auto"/>
                    <w:bottom w:val="none" w:sz="0" w:space="0" w:color="auto"/>
                    <w:right w:val="none" w:sz="0" w:space="0" w:color="auto"/>
                  </w:divBdr>
                </w:div>
                <w:div w:id="1254046597">
                  <w:marLeft w:val="0"/>
                  <w:marRight w:val="0"/>
                  <w:marTop w:val="0"/>
                  <w:marBottom w:val="0"/>
                  <w:divBdr>
                    <w:top w:val="none" w:sz="0" w:space="0" w:color="auto"/>
                    <w:left w:val="none" w:sz="0" w:space="0" w:color="auto"/>
                    <w:bottom w:val="none" w:sz="0" w:space="0" w:color="auto"/>
                    <w:right w:val="none" w:sz="0" w:space="0" w:color="auto"/>
                  </w:divBdr>
                </w:div>
                <w:div w:id="46687904">
                  <w:marLeft w:val="0"/>
                  <w:marRight w:val="0"/>
                  <w:marTop w:val="0"/>
                  <w:marBottom w:val="0"/>
                  <w:divBdr>
                    <w:top w:val="none" w:sz="0" w:space="0" w:color="auto"/>
                    <w:left w:val="none" w:sz="0" w:space="0" w:color="auto"/>
                    <w:bottom w:val="none" w:sz="0" w:space="0" w:color="auto"/>
                    <w:right w:val="none" w:sz="0" w:space="0" w:color="auto"/>
                  </w:divBdr>
                </w:div>
                <w:div w:id="502164048">
                  <w:marLeft w:val="0"/>
                  <w:marRight w:val="0"/>
                  <w:marTop w:val="0"/>
                  <w:marBottom w:val="0"/>
                  <w:divBdr>
                    <w:top w:val="none" w:sz="0" w:space="0" w:color="auto"/>
                    <w:left w:val="none" w:sz="0" w:space="0" w:color="auto"/>
                    <w:bottom w:val="none" w:sz="0" w:space="0" w:color="auto"/>
                    <w:right w:val="none" w:sz="0" w:space="0" w:color="auto"/>
                  </w:divBdr>
                </w:div>
              </w:divsChild>
            </w:div>
            <w:div w:id="306905935">
              <w:marLeft w:val="0"/>
              <w:marRight w:val="0"/>
              <w:marTop w:val="300"/>
              <w:marBottom w:val="300"/>
              <w:divBdr>
                <w:top w:val="none" w:sz="0" w:space="0" w:color="auto"/>
                <w:left w:val="none" w:sz="0" w:space="0" w:color="auto"/>
                <w:bottom w:val="none" w:sz="0" w:space="0" w:color="auto"/>
                <w:right w:val="none" w:sz="0" w:space="0" w:color="auto"/>
              </w:divBdr>
              <w:divsChild>
                <w:div w:id="1411540924">
                  <w:marLeft w:val="0"/>
                  <w:marRight w:val="0"/>
                  <w:marTop w:val="0"/>
                  <w:marBottom w:val="0"/>
                  <w:divBdr>
                    <w:top w:val="none" w:sz="0" w:space="0" w:color="auto"/>
                    <w:left w:val="none" w:sz="0" w:space="0" w:color="auto"/>
                    <w:bottom w:val="none" w:sz="0" w:space="0" w:color="auto"/>
                    <w:right w:val="none" w:sz="0" w:space="0" w:color="auto"/>
                  </w:divBdr>
                </w:div>
                <w:div w:id="817456063">
                  <w:marLeft w:val="0"/>
                  <w:marRight w:val="0"/>
                  <w:marTop w:val="0"/>
                  <w:marBottom w:val="0"/>
                  <w:divBdr>
                    <w:top w:val="none" w:sz="0" w:space="0" w:color="auto"/>
                    <w:left w:val="none" w:sz="0" w:space="0" w:color="auto"/>
                    <w:bottom w:val="none" w:sz="0" w:space="0" w:color="auto"/>
                    <w:right w:val="none" w:sz="0" w:space="0" w:color="auto"/>
                  </w:divBdr>
                </w:div>
                <w:div w:id="964695705">
                  <w:marLeft w:val="0"/>
                  <w:marRight w:val="0"/>
                  <w:marTop w:val="0"/>
                  <w:marBottom w:val="0"/>
                  <w:divBdr>
                    <w:top w:val="none" w:sz="0" w:space="0" w:color="auto"/>
                    <w:left w:val="none" w:sz="0" w:space="0" w:color="auto"/>
                    <w:bottom w:val="none" w:sz="0" w:space="0" w:color="auto"/>
                    <w:right w:val="none" w:sz="0" w:space="0" w:color="auto"/>
                  </w:divBdr>
                </w:div>
                <w:div w:id="2147156965">
                  <w:marLeft w:val="0"/>
                  <w:marRight w:val="0"/>
                  <w:marTop w:val="0"/>
                  <w:marBottom w:val="0"/>
                  <w:divBdr>
                    <w:top w:val="none" w:sz="0" w:space="0" w:color="auto"/>
                    <w:left w:val="none" w:sz="0" w:space="0" w:color="auto"/>
                    <w:bottom w:val="none" w:sz="0" w:space="0" w:color="auto"/>
                    <w:right w:val="none" w:sz="0" w:space="0" w:color="auto"/>
                  </w:divBdr>
                </w:div>
                <w:div w:id="1978875391">
                  <w:marLeft w:val="0"/>
                  <w:marRight w:val="0"/>
                  <w:marTop w:val="0"/>
                  <w:marBottom w:val="0"/>
                  <w:divBdr>
                    <w:top w:val="none" w:sz="0" w:space="0" w:color="auto"/>
                    <w:left w:val="none" w:sz="0" w:space="0" w:color="auto"/>
                    <w:bottom w:val="none" w:sz="0" w:space="0" w:color="auto"/>
                    <w:right w:val="none" w:sz="0" w:space="0" w:color="auto"/>
                  </w:divBdr>
                </w:div>
                <w:div w:id="1846169576">
                  <w:marLeft w:val="0"/>
                  <w:marRight w:val="0"/>
                  <w:marTop w:val="0"/>
                  <w:marBottom w:val="0"/>
                  <w:divBdr>
                    <w:top w:val="none" w:sz="0" w:space="0" w:color="auto"/>
                    <w:left w:val="none" w:sz="0" w:space="0" w:color="auto"/>
                    <w:bottom w:val="none" w:sz="0" w:space="0" w:color="auto"/>
                    <w:right w:val="none" w:sz="0" w:space="0" w:color="auto"/>
                  </w:divBdr>
                </w:div>
                <w:div w:id="334111660">
                  <w:marLeft w:val="0"/>
                  <w:marRight w:val="0"/>
                  <w:marTop w:val="0"/>
                  <w:marBottom w:val="0"/>
                  <w:divBdr>
                    <w:top w:val="none" w:sz="0" w:space="0" w:color="auto"/>
                    <w:left w:val="none" w:sz="0" w:space="0" w:color="auto"/>
                    <w:bottom w:val="none" w:sz="0" w:space="0" w:color="auto"/>
                    <w:right w:val="none" w:sz="0" w:space="0" w:color="auto"/>
                  </w:divBdr>
                </w:div>
              </w:divsChild>
            </w:div>
            <w:div w:id="838499642">
              <w:marLeft w:val="0"/>
              <w:marRight w:val="0"/>
              <w:marTop w:val="300"/>
              <w:marBottom w:val="300"/>
              <w:divBdr>
                <w:top w:val="none" w:sz="0" w:space="0" w:color="auto"/>
                <w:left w:val="none" w:sz="0" w:space="0" w:color="auto"/>
                <w:bottom w:val="none" w:sz="0" w:space="0" w:color="auto"/>
                <w:right w:val="none" w:sz="0" w:space="0" w:color="auto"/>
              </w:divBdr>
              <w:divsChild>
                <w:div w:id="158468950">
                  <w:marLeft w:val="0"/>
                  <w:marRight w:val="0"/>
                  <w:marTop w:val="0"/>
                  <w:marBottom w:val="0"/>
                  <w:divBdr>
                    <w:top w:val="none" w:sz="0" w:space="0" w:color="auto"/>
                    <w:left w:val="none" w:sz="0" w:space="0" w:color="auto"/>
                    <w:bottom w:val="none" w:sz="0" w:space="0" w:color="auto"/>
                    <w:right w:val="none" w:sz="0" w:space="0" w:color="auto"/>
                  </w:divBdr>
                </w:div>
                <w:div w:id="710226359">
                  <w:marLeft w:val="0"/>
                  <w:marRight w:val="0"/>
                  <w:marTop w:val="0"/>
                  <w:marBottom w:val="0"/>
                  <w:divBdr>
                    <w:top w:val="none" w:sz="0" w:space="0" w:color="auto"/>
                    <w:left w:val="none" w:sz="0" w:space="0" w:color="auto"/>
                    <w:bottom w:val="none" w:sz="0" w:space="0" w:color="auto"/>
                    <w:right w:val="none" w:sz="0" w:space="0" w:color="auto"/>
                  </w:divBdr>
                </w:div>
                <w:div w:id="1378237845">
                  <w:marLeft w:val="0"/>
                  <w:marRight w:val="0"/>
                  <w:marTop w:val="0"/>
                  <w:marBottom w:val="0"/>
                  <w:divBdr>
                    <w:top w:val="none" w:sz="0" w:space="0" w:color="auto"/>
                    <w:left w:val="none" w:sz="0" w:space="0" w:color="auto"/>
                    <w:bottom w:val="none" w:sz="0" w:space="0" w:color="auto"/>
                    <w:right w:val="none" w:sz="0" w:space="0" w:color="auto"/>
                  </w:divBdr>
                </w:div>
                <w:div w:id="230426534">
                  <w:marLeft w:val="0"/>
                  <w:marRight w:val="0"/>
                  <w:marTop w:val="0"/>
                  <w:marBottom w:val="0"/>
                  <w:divBdr>
                    <w:top w:val="none" w:sz="0" w:space="0" w:color="auto"/>
                    <w:left w:val="none" w:sz="0" w:space="0" w:color="auto"/>
                    <w:bottom w:val="none" w:sz="0" w:space="0" w:color="auto"/>
                    <w:right w:val="none" w:sz="0" w:space="0" w:color="auto"/>
                  </w:divBdr>
                </w:div>
                <w:div w:id="1833135521">
                  <w:marLeft w:val="0"/>
                  <w:marRight w:val="0"/>
                  <w:marTop w:val="0"/>
                  <w:marBottom w:val="0"/>
                  <w:divBdr>
                    <w:top w:val="none" w:sz="0" w:space="0" w:color="auto"/>
                    <w:left w:val="none" w:sz="0" w:space="0" w:color="auto"/>
                    <w:bottom w:val="none" w:sz="0" w:space="0" w:color="auto"/>
                    <w:right w:val="none" w:sz="0" w:space="0" w:color="auto"/>
                  </w:divBdr>
                </w:div>
                <w:div w:id="1921206850">
                  <w:marLeft w:val="0"/>
                  <w:marRight w:val="0"/>
                  <w:marTop w:val="0"/>
                  <w:marBottom w:val="0"/>
                  <w:divBdr>
                    <w:top w:val="none" w:sz="0" w:space="0" w:color="auto"/>
                    <w:left w:val="none" w:sz="0" w:space="0" w:color="auto"/>
                    <w:bottom w:val="none" w:sz="0" w:space="0" w:color="auto"/>
                    <w:right w:val="none" w:sz="0" w:space="0" w:color="auto"/>
                  </w:divBdr>
                </w:div>
                <w:div w:id="1916476986">
                  <w:marLeft w:val="0"/>
                  <w:marRight w:val="0"/>
                  <w:marTop w:val="0"/>
                  <w:marBottom w:val="0"/>
                  <w:divBdr>
                    <w:top w:val="none" w:sz="0" w:space="0" w:color="auto"/>
                    <w:left w:val="none" w:sz="0" w:space="0" w:color="auto"/>
                    <w:bottom w:val="none" w:sz="0" w:space="0" w:color="auto"/>
                    <w:right w:val="none" w:sz="0" w:space="0" w:color="auto"/>
                  </w:divBdr>
                </w:div>
                <w:div w:id="436563042">
                  <w:marLeft w:val="0"/>
                  <w:marRight w:val="0"/>
                  <w:marTop w:val="0"/>
                  <w:marBottom w:val="0"/>
                  <w:divBdr>
                    <w:top w:val="none" w:sz="0" w:space="0" w:color="auto"/>
                    <w:left w:val="none" w:sz="0" w:space="0" w:color="auto"/>
                    <w:bottom w:val="none" w:sz="0" w:space="0" w:color="auto"/>
                    <w:right w:val="none" w:sz="0" w:space="0" w:color="auto"/>
                  </w:divBdr>
                </w:div>
                <w:div w:id="167017121">
                  <w:marLeft w:val="0"/>
                  <w:marRight w:val="0"/>
                  <w:marTop w:val="0"/>
                  <w:marBottom w:val="0"/>
                  <w:divBdr>
                    <w:top w:val="none" w:sz="0" w:space="0" w:color="auto"/>
                    <w:left w:val="none" w:sz="0" w:space="0" w:color="auto"/>
                    <w:bottom w:val="none" w:sz="0" w:space="0" w:color="auto"/>
                    <w:right w:val="none" w:sz="0" w:space="0" w:color="auto"/>
                  </w:divBdr>
                </w:div>
              </w:divsChild>
            </w:div>
            <w:div w:id="2085910683">
              <w:marLeft w:val="0"/>
              <w:marRight w:val="0"/>
              <w:marTop w:val="300"/>
              <w:marBottom w:val="300"/>
              <w:divBdr>
                <w:top w:val="none" w:sz="0" w:space="0" w:color="auto"/>
                <w:left w:val="none" w:sz="0" w:space="0" w:color="auto"/>
                <w:bottom w:val="none" w:sz="0" w:space="0" w:color="auto"/>
                <w:right w:val="none" w:sz="0" w:space="0" w:color="auto"/>
              </w:divBdr>
              <w:divsChild>
                <w:div w:id="1237284870">
                  <w:marLeft w:val="0"/>
                  <w:marRight w:val="0"/>
                  <w:marTop w:val="0"/>
                  <w:marBottom w:val="0"/>
                  <w:divBdr>
                    <w:top w:val="none" w:sz="0" w:space="0" w:color="auto"/>
                    <w:left w:val="none" w:sz="0" w:space="0" w:color="auto"/>
                    <w:bottom w:val="none" w:sz="0" w:space="0" w:color="auto"/>
                    <w:right w:val="none" w:sz="0" w:space="0" w:color="auto"/>
                  </w:divBdr>
                </w:div>
                <w:div w:id="1026447319">
                  <w:marLeft w:val="0"/>
                  <w:marRight w:val="0"/>
                  <w:marTop w:val="0"/>
                  <w:marBottom w:val="0"/>
                  <w:divBdr>
                    <w:top w:val="none" w:sz="0" w:space="0" w:color="auto"/>
                    <w:left w:val="none" w:sz="0" w:space="0" w:color="auto"/>
                    <w:bottom w:val="none" w:sz="0" w:space="0" w:color="auto"/>
                    <w:right w:val="none" w:sz="0" w:space="0" w:color="auto"/>
                  </w:divBdr>
                </w:div>
                <w:div w:id="1709993564">
                  <w:marLeft w:val="0"/>
                  <w:marRight w:val="0"/>
                  <w:marTop w:val="0"/>
                  <w:marBottom w:val="0"/>
                  <w:divBdr>
                    <w:top w:val="none" w:sz="0" w:space="0" w:color="auto"/>
                    <w:left w:val="none" w:sz="0" w:space="0" w:color="auto"/>
                    <w:bottom w:val="none" w:sz="0" w:space="0" w:color="auto"/>
                    <w:right w:val="none" w:sz="0" w:space="0" w:color="auto"/>
                  </w:divBdr>
                </w:div>
                <w:div w:id="1550529408">
                  <w:marLeft w:val="0"/>
                  <w:marRight w:val="0"/>
                  <w:marTop w:val="0"/>
                  <w:marBottom w:val="0"/>
                  <w:divBdr>
                    <w:top w:val="none" w:sz="0" w:space="0" w:color="auto"/>
                    <w:left w:val="none" w:sz="0" w:space="0" w:color="auto"/>
                    <w:bottom w:val="none" w:sz="0" w:space="0" w:color="auto"/>
                    <w:right w:val="none" w:sz="0" w:space="0" w:color="auto"/>
                  </w:divBdr>
                </w:div>
                <w:div w:id="1571118491">
                  <w:marLeft w:val="0"/>
                  <w:marRight w:val="0"/>
                  <w:marTop w:val="0"/>
                  <w:marBottom w:val="0"/>
                  <w:divBdr>
                    <w:top w:val="none" w:sz="0" w:space="0" w:color="auto"/>
                    <w:left w:val="none" w:sz="0" w:space="0" w:color="auto"/>
                    <w:bottom w:val="none" w:sz="0" w:space="0" w:color="auto"/>
                    <w:right w:val="none" w:sz="0" w:space="0" w:color="auto"/>
                  </w:divBdr>
                </w:div>
                <w:div w:id="406076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lus.pli.edu/Details/Details?fq=id:(357643-ATL4)" TargetMode="External"/><Relationship Id="rId13" Type="http://schemas.openxmlformats.org/officeDocument/2006/relationships/hyperlink" Target="https://plus.pli.edu/Details/Details?fq=id:(357643-ATL4)" TargetMode="External"/><Relationship Id="rId18" Type="http://schemas.openxmlformats.org/officeDocument/2006/relationships/hyperlink" Target="https://plus.pli.edu/Details/Details?fq=id:(357643-ATL4)" TargetMode="External"/><Relationship Id="rId26" Type="http://schemas.openxmlformats.org/officeDocument/2006/relationships/hyperlink" Target="https://www.pli.edu/programs/how-to-ethically-introduce-yourself-to-reporters-and-speak-about-your-practice-cases-and-other-matters?t=ondemand&amp;p=309750" TargetMode="External"/><Relationship Id="rId3" Type="http://schemas.openxmlformats.org/officeDocument/2006/relationships/settings" Target="settings.xml"/><Relationship Id="rId21" Type="http://schemas.openxmlformats.org/officeDocument/2006/relationships/hyperlink" Target="https://bit.ly/2GP7bpp" TargetMode="External"/><Relationship Id="rId7" Type="http://schemas.openxmlformats.org/officeDocument/2006/relationships/hyperlink" Target="https://plus.pli.edu/Details/Details?fq=id:(357643-ATL4)" TargetMode="External"/><Relationship Id="rId12" Type="http://schemas.openxmlformats.org/officeDocument/2006/relationships/hyperlink" Target="https://plus.pli.edu/Details/Details?fq=id:(357643-ATL4)" TargetMode="External"/><Relationship Id="rId17" Type="http://schemas.openxmlformats.org/officeDocument/2006/relationships/hyperlink" Target="https://plus.pli.edu/Details/Details?fq=id:(357643-ATL4)" TargetMode="External"/><Relationship Id="rId25" Type="http://schemas.openxmlformats.org/officeDocument/2006/relationships/hyperlink" Target="https://www.pli.edu/programs/Effective-Networking--Improve-Your-Success-in-a-Hybrid-World?t=live" TargetMode="External"/><Relationship Id="rId2" Type="http://schemas.openxmlformats.org/officeDocument/2006/relationships/styles" Target="styles.xml"/><Relationship Id="rId16" Type="http://schemas.openxmlformats.org/officeDocument/2006/relationships/hyperlink" Target="https://plus.pli.edu/Details/Details?fq=id:(357643-ATL4)" TargetMode="External"/><Relationship Id="rId20" Type="http://schemas.openxmlformats.org/officeDocument/2006/relationships/hyperlink" Target="http://bit.ly/2h5oBlX"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plus.pli.edu/Details/Details?start=0&amp;rows=50&amp;sort=s_date%20desc&amp;fq=~2B~title_id~3A282B22~355720~2229202B~id~3A282B22~355720-ATL8~2229~&amp;facet=true&amp;mode=Group_By_Series" TargetMode="External"/><Relationship Id="rId11" Type="http://schemas.openxmlformats.org/officeDocument/2006/relationships/hyperlink" Target="https://plus.pli.edu/Details/Details?fq=id:(357643-ATL4)" TargetMode="External"/><Relationship Id="rId24" Type="http://schemas.openxmlformats.org/officeDocument/2006/relationships/hyperlink" Target="https://www.pli.edu/programs/tips-to-improve-your-remote-networking-success?t=ondemand&amp;p=318933" TargetMode="External"/><Relationship Id="rId5" Type="http://schemas.openxmlformats.org/officeDocument/2006/relationships/hyperlink" Target="https://plus.pli.edu/Search/Result?start=0&amp;rows=50&amp;sort=s_date+desc&amp;fq=%7e2B%7ef_entity_type%7e3A2822%7eInsights%7e222022%7ePeriodicals%7e2229%7e&amp;facet=true&amp;q=%22The%20Nuts%20and%20Bolts%20of%20Starting%20Your%20Law%20Firm%22" TargetMode="External"/><Relationship Id="rId15" Type="http://schemas.openxmlformats.org/officeDocument/2006/relationships/hyperlink" Target="https://plus.pli.edu/Details/Details?fq=id:(357643-ATL4)" TargetMode="External"/><Relationship Id="rId23" Type="http://schemas.openxmlformats.org/officeDocument/2006/relationships/hyperlink" Target="http://www.janetlfalk.com/" TargetMode="External"/><Relationship Id="rId28" Type="http://schemas.openxmlformats.org/officeDocument/2006/relationships/fontTable" Target="fontTable.xml"/><Relationship Id="rId10" Type="http://schemas.openxmlformats.org/officeDocument/2006/relationships/hyperlink" Target="https://plus.pli.edu/Details/Details?fq=id:(357643-ATL4)" TargetMode="External"/><Relationship Id="rId19" Type="http://schemas.openxmlformats.org/officeDocument/2006/relationships/hyperlink" Target="http://bit.ly/2p3fdqb" TargetMode="External"/><Relationship Id="rId4" Type="http://schemas.openxmlformats.org/officeDocument/2006/relationships/webSettings" Target="webSettings.xml"/><Relationship Id="rId9" Type="http://schemas.openxmlformats.org/officeDocument/2006/relationships/hyperlink" Target="https://plus.pli.edu/Details/Details?fq=id:(357643-ATL4)" TargetMode="External"/><Relationship Id="rId14" Type="http://schemas.openxmlformats.org/officeDocument/2006/relationships/hyperlink" Target="https://plus.pli.edu/Details/Details?fq=id:(357643-ATL4)" TargetMode="External"/><Relationship Id="rId22" Type="http://schemas.openxmlformats.org/officeDocument/2006/relationships/hyperlink" Target="https://janetlfalk.com/wp-content/uploads/2020/01/Falk-Sample-Attorney-Executive-Media-Profile-Worksheet-Consult.pdf" TargetMode="External"/><Relationship Id="rId27" Type="http://schemas.openxmlformats.org/officeDocument/2006/relationships/hyperlink" Target="https://plus.pli.edu/Search/Result?start=0&amp;rows=50&amp;sort=s_date+desc&amp;fq=%7e2B%7ef_entity_type%7e3A2822%7eInsights%7e222022%7ePeriodicals%7e2229%7e&amp;facet=true&amp;q=%22Janet%20Falk%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8</Pages>
  <Words>2794</Words>
  <Characters>15931</Characters>
  <Application>Microsoft Office Word</Application>
  <DocSecurity>0</DocSecurity>
  <Lines>132</Lines>
  <Paragraphs>37</Paragraphs>
  <ScaleCrop>false</ScaleCrop>
  <Company/>
  <LinksUpToDate>false</LinksUpToDate>
  <CharactersWithSpaces>18688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Falk</dc:creator>
  <cp:keywords/>
  <dc:description/>
  <cp:lastModifiedBy>Janet Falk</cp:lastModifiedBy>
  <cp:revision>43</cp:revision>
  <dcterms:created xsi:type="dcterms:W3CDTF">2022-07-07T19:50:00Z</dcterms:created>
  <dcterms:modified xsi:type="dcterms:W3CDTF">2022-07-07T20:36:00Z</dcterms:modified>
</cp:coreProperties>
</file>